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2FC3" w14:textId="33A8EF6F" w:rsidR="001D3173" w:rsidRDefault="000E1042" w:rsidP="001D3173">
      <w:pPr>
        <w:spacing w:after="0" w:line="276" w:lineRule="auto"/>
        <w:rPr>
          <w:rFonts w:ascii="Times New Roman" w:hAnsi="Times New Roman" w:cs="Times New Roman"/>
          <w:b/>
          <w:sz w:val="24"/>
          <w:szCs w:val="24"/>
        </w:rPr>
      </w:pPr>
      <w:r w:rsidRPr="000E1042">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p>
    <w:p w14:paraId="461B28FA" w14:textId="2CD3BDF6" w:rsidR="001D3173" w:rsidRPr="001F1FDB" w:rsidRDefault="001D3173" w:rsidP="001D3173">
      <w:pPr>
        <w:spacing w:after="0" w:line="276" w:lineRule="auto"/>
        <w:rPr>
          <w:rFonts w:ascii="Times New Roman" w:hAnsi="Times New Roman" w:cs="Times New Roman"/>
          <w:bCs/>
          <w:sz w:val="24"/>
          <w:szCs w:val="24"/>
        </w:rPr>
      </w:pPr>
      <w:r w:rsidRPr="001F1FDB">
        <w:rPr>
          <w:rFonts w:ascii="Times New Roman" w:hAnsi="Times New Roman" w:cs="Times New Roman"/>
          <w:bCs/>
          <w:sz w:val="24"/>
          <w:szCs w:val="24"/>
        </w:rPr>
        <w:t xml:space="preserve">Né le </w:t>
      </w:r>
      <w:r w:rsidR="000E1042" w:rsidRPr="000E1042">
        <w:rPr>
          <w:rFonts w:ascii="Times New Roman" w:hAnsi="Times New Roman" w:cs="Times New Roman"/>
          <w:bCs/>
          <w:sz w:val="24"/>
          <w:szCs w:val="24"/>
          <w:highlight w:val="yellow"/>
        </w:rPr>
        <w:t>jour mois année</w:t>
      </w:r>
    </w:p>
    <w:p w14:paraId="1AFFD032" w14:textId="27428680" w:rsidR="001D3173" w:rsidRDefault="001D3173" w:rsidP="001D3173">
      <w:pPr>
        <w:spacing w:after="0" w:line="276" w:lineRule="auto"/>
        <w:rPr>
          <w:rFonts w:ascii="Times New Roman" w:hAnsi="Times New Roman" w:cs="Times New Roman"/>
          <w:bCs/>
          <w:sz w:val="24"/>
          <w:szCs w:val="24"/>
        </w:rPr>
      </w:pPr>
      <w:r>
        <w:rPr>
          <w:rFonts w:ascii="Times New Roman" w:hAnsi="Times New Roman" w:cs="Times New Roman"/>
          <w:bCs/>
          <w:sz w:val="24"/>
          <w:szCs w:val="24"/>
        </w:rPr>
        <w:t>À</w:t>
      </w:r>
      <w:r w:rsidRPr="001F1FDB">
        <w:rPr>
          <w:rFonts w:ascii="Times New Roman" w:hAnsi="Times New Roman" w:cs="Times New Roman"/>
          <w:bCs/>
          <w:sz w:val="24"/>
          <w:szCs w:val="24"/>
        </w:rPr>
        <w:t xml:space="preserve"> </w:t>
      </w:r>
      <w:r w:rsidR="000E1042" w:rsidRPr="000E1042">
        <w:rPr>
          <w:rFonts w:ascii="Times New Roman" w:hAnsi="Times New Roman" w:cs="Times New Roman"/>
          <w:bCs/>
          <w:sz w:val="24"/>
          <w:szCs w:val="24"/>
          <w:highlight w:val="yellow"/>
        </w:rPr>
        <w:t>Ville</w:t>
      </w:r>
      <w:r w:rsidR="000E1042">
        <w:rPr>
          <w:rFonts w:ascii="Times New Roman" w:hAnsi="Times New Roman" w:cs="Times New Roman"/>
          <w:bCs/>
          <w:sz w:val="24"/>
          <w:szCs w:val="24"/>
        </w:rPr>
        <w:t xml:space="preserve">, </w:t>
      </w:r>
      <w:r w:rsidRPr="001F1FDB">
        <w:rPr>
          <w:rFonts w:ascii="Times New Roman" w:hAnsi="Times New Roman" w:cs="Times New Roman"/>
          <w:bCs/>
          <w:sz w:val="24"/>
          <w:szCs w:val="24"/>
        </w:rPr>
        <w:t xml:space="preserve">au </w:t>
      </w:r>
      <w:r w:rsidR="000E1042" w:rsidRPr="000E1042">
        <w:rPr>
          <w:rFonts w:ascii="Times New Roman" w:hAnsi="Times New Roman" w:cs="Times New Roman"/>
          <w:bCs/>
          <w:sz w:val="24"/>
          <w:szCs w:val="24"/>
          <w:highlight w:val="yellow"/>
        </w:rPr>
        <w:t>Pays</w:t>
      </w:r>
    </w:p>
    <w:p w14:paraId="62E2CBAE" w14:textId="21A78813" w:rsidR="001D3173" w:rsidRDefault="001D3173" w:rsidP="001D3173">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Nationalité : </w:t>
      </w:r>
      <w:r w:rsidR="000E1042" w:rsidRPr="000E1042">
        <w:rPr>
          <w:rFonts w:ascii="Times New Roman" w:hAnsi="Times New Roman" w:cs="Times New Roman"/>
          <w:bCs/>
          <w:sz w:val="24"/>
          <w:szCs w:val="24"/>
          <w:highlight w:val="yellow"/>
        </w:rPr>
        <w:t>xxx</w:t>
      </w:r>
    </w:p>
    <w:p w14:paraId="44257150" w14:textId="2AEECA2C" w:rsidR="00C242D2" w:rsidRPr="00265648" w:rsidRDefault="000E1042" w:rsidP="00C242D2">
      <w:pPr>
        <w:spacing w:after="0" w:line="276" w:lineRule="auto"/>
        <w:rPr>
          <w:rFonts w:ascii="Times New Roman" w:hAnsi="Times New Roman" w:cs="Times New Roman"/>
          <w:bCs/>
          <w:sz w:val="24"/>
          <w:szCs w:val="24"/>
          <w:highlight w:val="yellow"/>
        </w:rPr>
      </w:pPr>
      <w:r w:rsidRPr="00265648">
        <w:rPr>
          <w:rFonts w:ascii="Times New Roman" w:hAnsi="Times New Roman" w:cs="Times New Roman"/>
          <w:bCs/>
          <w:sz w:val="24"/>
          <w:szCs w:val="24"/>
          <w:highlight w:val="yellow"/>
        </w:rPr>
        <w:t>Adresse</w:t>
      </w:r>
      <w:r w:rsidR="00265648" w:rsidRPr="00265648">
        <w:rPr>
          <w:rFonts w:ascii="Times New Roman" w:hAnsi="Times New Roman" w:cs="Times New Roman"/>
          <w:bCs/>
          <w:sz w:val="24"/>
          <w:szCs w:val="24"/>
          <w:highlight w:val="yellow"/>
        </w:rPr>
        <w:t xml:space="preserve"> postale</w:t>
      </w:r>
    </w:p>
    <w:p w14:paraId="25CECAE9" w14:textId="3B7D1098" w:rsidR="00265648" w:rsidRPr="000E1042" w:rsidRDefault="00265648" w:rsidP="00C242D2">
      <w:pPr>
        <w:spacing w:after="0" w:line="276" w:lineRule="auto"/>
        <w:rPr>
          <w:rFonts w:ascii="Times New Roman" w:hAnsi="Times New Roman" w:cs="Times New Roman"/>
          <w:bCs/>
          <w:sz w:val="24"/>
          <w:szCs w:val="24"/>
        </w:rPr>
      </w:pPr>
      <w:r w:rsidRPr="00265648">
        <w:rPr>
          <w:rFonts w:ascii="Times New Roman" w:hAnsi="Times New Roman" w:cs="Times New Roman"/>
          <w:bCs/>
          <w:sz w:val="24"/>
          <w:szCs w:val="24"/>
          <w:highlight w:val="yellow"/>
        </w:rPr>
        <w:t>Adresse email</w:t>
      </w:r>
      <w:r>
        <w:rPr>
          <w:rFonts w:ascii="Times New Roman" w:hAnsi="Times New Roman" w:cs="Times New Roman"/>
          <w:bCs/>
          <w:sz w:val="24"/>
          <w:szCs w:val="24"/>
        </w:rPr>
        <w:t xml:space="preserve"> </w:t>
      </w:r>
    </w:p>
    <w:p w14:paraId="760E1D08" w14:textId="65E8D76A" w:rsidR="001D3173" w:rsidRDefault="000E1042" w:rsidP="001D3173">
      <w:pPr>
        <w:spacing w:after="0" w:line="276" w:lineRule="auto"/>
        <w:rPr>
          <w:rFonts w:ascii="Times New Roman" w:hAnsi="Times New Roman" w:cs="Times New Roman"/>
          <w:sz w:val="24"/>
          <w:szCs w:val="24"/>
        </w:rPr>
      </w:pPr>
      <w:r w:rsidRPr="000E1042">
        <w:rPr>
          <w:rFonts w:ascii="Times New Roman" w:hAnsi="Times New Roman" w:cs="Times New Roman"/>
          <w:bCs/>
          <w:sz w:val="24"/>
          <w:szCs w:val="24"/>
          <w:highlight w:val="yellow"/>
        </w:rPr>
        <w:t xml:space="preserve">N° </w:t>
      </w:r>
      <w:r w:rsidR="00265648">
        <w:rPr>
          <w:rFonts w:ascii="Times New Roman" w:hAnsi="Times New Roman" w:cs="Times New Roman"/>
          <w:bCs/>
          <w:sz w:val="24"/>
          <w:szCs w:val="24"/>
          <w:highlight w:val="yellow"/>
        </w:rPr>
        <w:t>de téléphone</w:t>
      </w:r>
      <w:r>
        <w:rPr>
          <w:rFonts w:ascii="Times New Roman" w:hAnsi="Times New Roman" w:cs="Times New Roman"/>
          <w:bCs/>
          <w:sz w:val="24"/>
          <w:szCs w:val="24"/>
        </w:rPr>
        <w:t xml:space="preserve"> </w:t>
      </w:r>
    </w:p>
    <w:p w14:paraId="52932E5E" w14:textId="2D3C43ED" w:rsidR="0024404C" w:rsidRPr="0024404C" w:rsidRDefault="0024404C" w:rsidP="0024404C">
      <w:pPr>
        <w:spacing w:after="0" w:line="276" w:lineRule="auto"/>
        <w:rPr>
          <w:rFonts w:ascii="Times New Roman" w:hAnsi="Times New Roman" w:cs="Times New Roman"/>
          <w:b/>
          <w:bCs/>
          <w:sz w:val="24"/>
          <w:szCs w:val="24"/>
        </w:rPr>
      </w:pPr>
      <w:r w:rsidRPr="0024404C">
        <w:rPr>
          <w:rFonts w:ascii="Times New Roman" w:hAnsi="Times New Roman" w:cs="Times New Roman"/>
          <w:b/>
          <w:bCs/>
          <w:sz w:val="24"/>
          <w:szCs w:val="24"/>
        </w:rPr>
        <w:t xml:space="preserve">Confié à l’ASE </w:t>
      </w:r>
      <w:r w:rsidR="00265648">
        <w:rPr>
          <w:rFonts w:ascii="Times New Roman" w:hAnsi="Times New Roman" w:cs="Times New Roman"/>
          <w:b/>
          <w:bCs/>
          <w:sz w:val="24"/>
          <w:szCs w:val="24"/>
        </w:rPr>
        <w:t xml:space="preserve">depuis </w:t>
      </w:r>
      <w:r w:rsidRPr="0024404C">
        <w:rPr>
          <w:rFonts w:ascii="Times New Roman" w:hAnsi="Times New Roman" w:cs="Times New Roman"/>
          <w:b/>
          <w:bCs/>
          <w:sz w:val="24"/>
          <w:szCs w:val="24"/>
        </w:rPr>
        <w:t xml:space="preserve">le </w:t>
      </w:r>
      <w:r w:rsidR="000E1042" w:rsidRPr="000E1042">
        <w:rPr>
          <w:rFonts w:ascii="Times New Roman" w:hAnsi="Times New Roman" w:cs="Times New Roman"/>
          <w:b/>
          <w:bCs/>
          <w:sz w:val="24"/>
          <w:szCs w:val="24"/>
          <w:highlight w:val="yellow"/>
        </w:rPr>
        <w:t>xx/xx/xxxx</w:t>
      </w:r>
    </w:p>
    <w:p w14:paraId="55480665" w14:textId="103E5A63" w:rsidR="00B46EEB" w:rsidRDefault="0024404C" w:rsidP="0024404C">
      <w:pPr>
        <w:spacing w:after="0" w:line="276" w:lineRule="auto"/>
        <w:rPr>
          <w:rFonts w:ascii="Times New Roman" w:hAnsi="Times New Roman" w:cs="Times New Roman"/>
          <w:b/>
          <w:bCs/>
          <w:sz w:val="24"/>
          <w:szCs w:val="24"/>
        </w:rPr>
      </w:pPr>
      <w:r>
        <w:rPr>
          <w:rFonts w:ascii="Times New Roman" w:hAnsi="Times New Roman" w:cs="Times New Roman"/>
          <w:sz w:val="24"/>
          <w:szCs w:val="24"/>
        </w:rPr>
        <w:tab/>
      </w:r>
    </w:p>
    <w:p w14:paraId="431E4F4C" w14:textId="7CD4ED73" w:rsidR="0024404C" w:rsidRDefault="0024404C" w:rsidP="0024404C">
      <w:pPr>
        <w:spacing w:after="0" w:line="276" w:lineRule="auto"/>
        <w:rPr>
          <w:rFonts w:ascii="Times New Roman" w:hAnsi="Times New Roman" w:cs="Times New Roman"/>
          <w:b/>
          <w:bCs/>
          <w:sz w:val="24"/>
          <w:szCs w:val="24"/>
        </w:rPr>
      </w:pPr>
    </w:p>
    <w:p w14:paraId="0FA642A0" w14:textId="77777777" w:rsidR="0024404C" w:rsidRPr="00A449D7" w:rsidRDefault="0024404C" w:rsidP="0024404C">
      <w:pPr>
        <w:spacing w:after="0" w:line="276" w:lineRule="auto"/>
        <w:rPr>
          <w:rFonts w:ascii="Times New Roman" w:hAnsi="Times New Roman" w:cs="Times New Roman"/>
          <w:sz w:val="24"/>
          <w:szCs w:val="24"/>
        </w:rPr>
      </w:pPr>
    </w:p>
    <w:p w14:paraId="3932839F" w14:textId="082E288F" w:rsidR="00A449D7" w:rsidRDefault="00A449D7" w:rsidP="0024404C">
      <w:pPr>
        <w:widowControl w:val="0"/>
        <w:autoSpaceDE w:val="0"/>
        <w:autoSpaceDN w:val="0"/>
        <w:adjustRightInd w:val="0"/>
        <w:spacing w:line="276" w:lineRule="auto"/>
        <w:jc w:val="both"/>
        <w:rPr>
          <w:rFonts w:ascii="Times New Roman" w:hAnsi="Times New Roman" w:cs="Times New Roman"/>
          <w:b/>
          <w:sz w:val="24"/>
          <w:szCs w:val="24"/>
        </w:rPr>
      </w:pPr>
      <w:r w:rsidRPr="00A449D7">
        <w:rPr>
          <w:rFonts w:ascii="Times New Roman" w:hAnsi="Times New Roman" w:cs="Times New Roman"/>
          <w:b/>
          <w:sz w:val="24"/>
          <w:szCs w:val="24"/>
        </w:rPr>
        <w:t xml:space="preserve">À l’attention de </w:t>
      </w:r>
      <w:r w:rsidR="00CB62B2" w:rsidRPr="000E1042">
        <w:rPr>
          <w:rFonts w:ascii="Times New Roman" w:hAnsi="Times New Roman" w:cs="Times New Roman"/>
          <w:b/>
          <w:sz w:val="24"/>
          <w:szCs w:val="24"/>
          <w:highlight w:val="yellow"/>
        </w:rPr>
        <w:t>M</w:t>
      </w:r>
      <w:r w:rsidR="000E1042">
        <w:rPr>
          <w:rFonts w:ascii="Times New Roman" w:hAnsi="Times New Roman" w:cs="Times New Roman"/>
          <w:b/>
          <w:sz w:val="24"/>
          <w:szCs w:val="24"/>
          <w:highlight w:val="yellow"/>
        </w:rPr>
        <w:t>adame / Monsieur la/le</w:t>
      </w:r>
      <w:r w:rsidR="00CB62B2" w:rsidRPr="000E1042">
        <w:rPr>
          <w:rFonts w:ascii="Times New Roman" w:hAnsi="Times New Roman" w:cs="Times New Roman"/>
          <w:b/>
          <w:sz w:val="24"/>
          <w:szCs w:val="24"/>
          <w:highlight w:val="yellow"/>
        </w:rPr>
        <w:t xml:space="preserve"> Président</w:t>
      </w:r>
      <w:r w:rsidR="000E1042" w:rsidRPr="000E1042">
        <w:rPr>
          <w:rFonts w:ascii="Times New Roman" w:hAnsi="Times New Roman" w:cs="Times New Roman"/>
          <w:b/>
          <w:sz w:val="24"/>
          <w:szCs w:val="24"/>
          <w:highlight w:val="yellow"/>
        </w:rPr>
        <w:t>(e)</w:t>
      </w:r>
      <w:r w:rsidR="000E1042">
        <w:rPr>
          <w:rFonts w:ascii="Times New Roman" w:hAnsi="Times New Roman" w:cs="Times New Roman"/>
          <w:b/>
          <w:sz w:val="24"/>
          <w:szCs w:val="24"/>
        </w:rPr>
        <w:t xml:space="preserve"> </w:t>
      </w:r>
      <w:r w:rsidRPr="00510077">
        <w:rPr>
          <w:rFonts w:ascii="Times New Roman" w:hAnsi="Times New Roman" w:cs="Times New Roman"/>
          <w:b/>
          <w:sz w:val="24"/>
          <w:szCs w:val="24"/>
        </w:rPr>
        <w:t>du</w:t>
      </w:r>
      <w:r>
        <w:rPr>
          <w:rFonts w:ascii="Times New Roman" w:hAnsi="Times New Roman" w:cs="Times New Roman"/>
          <w:b/>
          <w:sz w:val="24"/>
          <w:szCs w:val="24"/>
        </w:rPr>
        <w:t xml:space="preserve"> Conseil départemental de </w:t>
      </w:r>
      <w:r w:rsidR="000E1042" w:rsidRPr="000E1042">
        <w:rPr>
          <w:rFonts w:ascii="Times New Roman" w:hAnsi="Times New Roman" w:cs="Times New Roman"/>
          <w:b/>
          <w:sz w:val="24"/>
          <w:szCs w:val="24"/>
          <w:highlight w:val="yellow"/>
        </w:rPr>
        <w:t>département</w:t>
      </w:r>
    </w:p>
    <w:p w14:paraId="277ACF57" w14:textId="6E7E99AD" w:rsidR="00510077" w:rsidRDefault="000E1042" w:rsidP="00C242D2">
      <w:pPr>
        <w:widowControl w:val="0"/>
        <w:autoSpaceDE w:val="0"/>
        <w:autoSpaceDN w:val="0"/>
        <w:adjustRightInd w:val="0"/>
        <w:spacing w:after="0" w:line="276" w:lineRule="auto"/>
        <w:jc w:val="right"/>
        <w:rPr>
          <w:rFonts w:ascii="Times New Roman" w:hAnsi="Times New Roman" w:cs="Times New Roman"/>
          <w:sz w:val="24"/>
          <w:szCs w:val="24"/>
        </w:rPr>
      </w:pPr>
      <w:r w:rsidRPr="00BA3636">
        <w:rPr>
          <w:rFonts w:ascii="Times New Roman" w:eastAsia="Times New Roman" w:hAnsi="Times New Roman" w:cs="Times New Roman"/>
          <w:sz w:val="24"/>
          <w:szCs w:val="24"/>
          <w:highlight w:val="yellow"/>
          <w:lang w:eastAsia="fr-FR"/>
        </w:rPr>
        <w:t>Adresse</w:t>
      </w:r>
      <w:r w:rsidR="00BA3636" w:rsidRPr="00BA3636">
        <w:rPr>
          <w:rFonts w:ascii="Times New Roman" w:eastAsia="Times New Roman" w:hAnsi="Times New Roman" w:cs="Times New Roman"/>
          <w:sz w:val="24"/>
          <w:szCs w:val="24"/>
          <w:highlight w:val="yellow"/>
          <w:lang w:eastAsia="fr-FR"/>
        </w:rPr>
        <w:t xml:space="preserve"> postale</w:t>
      </w:r>
      <w:r w:rsidR="00C242D2">
        <w:rPr>
          <w:rFonts w:ascii="Times New Roman" w:hAnsi="Times New Roman" w:cs="Times New Roman"/>
          <w:sz w:val="24"/>
          <w:szCs w:val="24"/>
        </w:rPr>
        <w:tab/>
      </w:r>
      <w:r w:rsidR="00C242D2">
        <w:rPr>
          <w:rFonts w:ascii="Times New Roman" w:hAnsi="Times New Roman" w:cs="Times New Roman"/>
          <w:sz w:val="24"/>
          <w:szCs w:val="24"/>
        </w:rPr>
        <w:tab/>
      </w:r>
    </w:p>
    <w:p w14:paraId="04AF528C" w14:textId="408808F5" w:rsidR="00D7467A" w:rsidRDefault="00D7467A" w:rsidP="00137D4D">
      <w:pPr>
        <w:widowControl w:val="0"/>
        <w:autoSpaceDE w:val="0"/>
        <w:autoSpaceDN w:val="0"/>
        <w:adjustRightInd w:val="0"/>
        <w:spacing w:line="276" w:lineRule="auto"/>
        <w:jc w:val="right"/>
        <w:rPr>
          <w:rFonts w:ascii="Times New Roman" w:hAnsi="Times New Roman" w:cs="Times New Roman"/>
          <w:sz w:val="24"/>
          <w:szCs w:val="24"/>
        </w:rPr>
      </w:pPr>
    </w:p>
    <w:p w14:paraId="54FE7D48" w14:textId="6C6622AF" w:rsidR="00D7467A" w:rsidRDefault="00D7467A" w:rsidP="00CB62B2">
      <w:pPr>
        <w:widowControl w:val="0"/>
        <w:autoSpaceDE w:val="0"/>
        <w:autoSpaceDN w:val="0"/>
        <w:adjustRightInd w:val="0"/>
        <w:spacing w:line="276" w:lineRule="auto"/>
        <w:jc w:val="right"/>
        <w:rPr>
          <w:rFonts w:ascii="Times New Roman" w:hAnsi="Times New Roman" w:cs="Times New Roman"/>
          <w:sz w:val="24"/>
          <w:szCs w:val="24"/>
        </w:rPr>
      </w:pPr>
      <w:r>
        <w:rPr>
          <w:rFonts w:ascii="Times New Roman" w:hAnsi="Times New Roman" w:cs="Times New Roman"/>
          <w:sz w:val="24"/>
          <w:szCs w:val="24"/>
        </w:rPr>
        <w:t>Fait à</w:t>
      </w:r>
      <w:r w:rsidR="00C242D2">
        <w:rPr>
          <w:rFonts w:ascii="Times New Roman" w:hAnsi="Times New Roman" w:cs="Times New Roman"/>
          <w:sz w:val="24"/>
          <w:szCs w:val="24"/>
        </w:rPr>
        <w:t xml:space="preserve"> </w:t>
      </w:r>
      <w:r w:rsidR="000E1042" w:rsidRPr="000E1042">
        <w:rPr>
          <w:rFonts w:ascii="Times New Roman" w:hAnsi="Times New Roman" w:cs="Times New Roman"/>
          <w:bCs/>
          <w:sz w:val="24"/>
          <w:szCs w:val="24"/>
          <w:highlight w:val="yellow"/>
        </w:rPr>
        <w:t>Ville</w:t>
      </w:r>
      <w:r w:rsidR="00C242D2">
        <w:rPr>
          <w:rFonts w:ascii="Times New Roman" w:hAnsi="Times New Roman" w:cs="Times New Roman"/>
          <w:bCs/>
          <w:sz w:val="24"/>
          <w:szCs w:val="24"/>
        </w:rPr>
        <w:t>,</w:t>
      </w:r>
      <w:r>
        <w:rPr>
          <w:rFonts w:ascii="Times New Roman" w:hAnsi="Times New Roman" w:cs="Times New Roman"/>
          <w:sz w:val="24"/>
          <w:szCs w:val="24"/>
        </w:rPr>
        <w:t xml:space="preserve"> </w:t>
      </w:r>
      <w:r w:rsidR="00CB62B2">
        <w:rPr>
          <w:rFonts w:ascii="Times New Roman" w:hAnsi="Times New Roman" w:cs="Times New Roman"/>
          <w:sz w:val="24"/>
          <w:szCs w:val="24"/>
        </w:rPr>
        <w:t xml:space="preserve">le </w:t>
      </w:r>
      <w:r w:rsidR="000E1042" w:rsidRPr="000E1042">
        <w:rPr>
          <w:rFonts w:ascii="Times New Roman" w:hAnsi="Times New Roman" w:cs="Times New Roman"/>
          <w:sz w:val="24"/>
          <w:szCs w:val="24"/>
          <w:highlight w:val="yellow"/>
        </w:rPr>
        <w:t>xx/xx/xxxx</w:t>
      </w:r>
      <w:r w:rsidR="00C242D2">
        <w:rPr>
          <w:rFonts w:ascii="Times New Roman" w:hAnsi="Times New Roman" w:cs="Times New Roman"/>
          <w:sz w:val="24"/>
          <w:szCs w:val="24"/>
        </w:rPr>
        <w:tab/>
      </w:r>
    </w:p>
    <w:p w14:paraId="42190461" w14:textId="77777777" w:rsidR="00CB62B2" w:rsidRDefault="00CB62B2" w:rsidP="00CB62B2">
      <w:pPr>
        <w:widowControl w:val="0"/>
        <w:autoSpaceDE w:val="0"/>
        <w:autoSpaceDN w:val="0"/>
        <w:adjustRightInd w:val="0"/>
        <w:spacing w:line="276" w:lineRule="auto"/>
        <w:jc w:val="right"/>
        <w:rPr>
          <w:rFonts w:ascii="Times New Roman" w:hAnsi="Times New Roman" w:cs="Times New Roman"/>
          <w:sz w:val="24"/>
          <w:szCs w:val="24"/>
        </w:rPr>
      </w:pPr>
    </w:p>
    <w:p w14:paraId="3B36292B" w14:textId="1A52EC45" w:rsidR="00510077" w:rsidRDefault="00A872C0" w:rsidP="00A872C0">
      <w:pPr>
        <w:widowControl w:val="0"/>
        <w:autoSpaceDE w:val="0"/>
        <w:autoSpaceDN w:val="0"/>
        <w:adjustRightInd w:val="0"/>
        <w:spacing w:line="276" w:lineRule="auto"/>
        <w:jc w:val="both"/>
        <w:rPr>
          <w:rFonts w:ascii="Times New Roman" w:hAnsi="Times New Roman" w:cs="Times New Roman"/>
          <w:i/>
          <w:sz w:val="24"/>
          <w:szCs w:val="24"/>
        </w:rPr>
      </w:pPr>
      <w:r w:rsidRPr="00A872C0">
        <w:rPr>
          <w:rFonts w:ascii="Times New Roman" w:hAnsi="Times New Roman" w:cs="Times New Roman"/>
          <w:i/>
          <w:sz w:val="24"/>
          <w:szCs w:val="24"/>
        </w:rPr>
        <w:t xml:space="preserve">Lettre envoyée </w:t>
      </w:r>
      <w:r w:rsidR="00131280">
        <w:rPr>
          <w:rFonts w:ascii="Times New Roman" w:hAnsi="Times New Roman" w:cs="Times New Roman"/>
          <w:i/>
          <w:sz w:val="24"/>
          <w:szCs w:val="24"/>
        </w:rPr>
        <w:t xml:space="preserve">par email à l’adresse mail suivante : </w:t>
      </w:r>
      <w:r w:rsidR="00C242D2" w:rsidRPr="000E1042">
        <w:rPr>
          <w:rFonts w:ascii="Times New Roman" w:hAnsi="Times New Roman" w:cs="Times New Roman"/>
          <w:i/>
          <w:sz w:val="24"/>
          <w:szCs w:val="24"/>
          <w:highlight w:val="yellow"/>
        </w:rPr>
        <w:t>……………………………….</w:t>
      </w:r>
    </w:p>
    <w:p w14:paraId="5CFD0855" w14:textId="0A52FAAB" w:rsidR="00510077" w:rsidRDefault="00131280" w:rsidP="00A872C0">
      <w:pPr>
        <w:widowControl w:val="0"/>
        <w:autoSpaceDE w:val="0"/>
        <w:autoSpaceDN w:val="0"/>
        <w:adjustRightInd w:val="0"/>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Copie : </w:t>
      </w:r>
    </w:p>
    <w:p w14:paraId="2C672ED1" w14:textId="77777777" w:rsidR="00131280" w:rsidRDefault="00131280" w:rsidP="00A872C0">
      <w:pPr>
        <w:widowControl w:val="0"/>
        <w:autoSpaceDE w:val="0"/>
        <w:autoSpaceDN w:val="0"/>
        <w:adjustRightInd w:val="0"/>
        <w:spacing w:line="276" w:lineRule="auto"/>
        <w:jc w:val="both"/>
        <w:rPr>
          <w:rFonts w:ascii="Times New Roman" w:hAnsi="Times New Roman" w:cs="Times New Roman"/>
          <w:i/>
          <w:sz w:val="24"/>
          <w:szCs w:val="24"/>
        </w:rPr>
      </w:pPr>
    </w:p>
    <w:p w14:paraId="3821C473" w14:textId="50C6318C" w:rsidR="00A872C0" w:rsidRDefault="00A872C0" w:rsidP="00C242D2">
      <w:pPr>
        <w:widowControl w:val="0"/>
        <w:autoSpaceDE w:val="0"/>
        <w:autoSpaceDN w:val="0"/>
        <w:adjustRightInd w:val="0"/>
        <w:spacing w:line="276" w:lineRule="auto"/>
        <w:jc w:val="both"/>
        <w:rPr>
          <w:rFonts w:ascii="Times New Roman" w:hAnsi="Times New Roman" w:cs="Times New Roman"/>
          <w:b/>
          <w:sz w:val="24"/>
          <w:szCs w:val="24"/>
        </w:rPr>
      </w:pPr>
      <w:r w:rsidRPr="00A872C0">
        <w:rPr>
          <w:rFonts w:ascii="Times New Roman" w:hAnsi="Times New Roman" w:cs="Times New Roman"/>
          <w:b/>
          <w:sz w:val="24"/>
          <w:szCs w:val="24"/>
        </w:rPr>
        <w:t xml:space="preserve">Objet : demande </w:t>
      </w:r>
      <w:r w:rsidR="00131280" w:rsidRPr="00131280">
        <w:rPr>
          <w:rFonts w:ascii="Times New Roman" w:hAnsi="Times New Roman" w:cs="Times New Roman"/>
          <w:b/>
          <w:sz w:val="24"/>
          <w:szCs w:val="24"/>
          <w:highlight w:val="yellow"/>
        </w:rPr>
        <w:t>d’</w:t>
      </w:r>
      <w:r w:rsidR="00C242D2" w:rsidRPr="00131280">
        <w:rPr>
          <w:rFonts w:ascii="Times New Roman" w:hAnsi="Times New Roman" w:cs="Times New Roman"/>
          <w:b/>
          <w:sz w:val="24"/>
          <w:szCs w:val="24"/>
          <w:highlight w:val="yellow"/>
        </w:rPr>
        <w:t>a</w:t>
      </w:r>
      <w:r w:rsidRPr="00131280">
        <w:rPr>
          <w:rFonts w:ascii="Times New Roman" w:hAnsi="Times New Roman" w:cs="Times New Roman"/>
          <w:b/>
          <w:sz w:val="24"/>
          <w:szCs w:val="24"/>
          <w:highlight w:val="yellow"/>
        </w:rPr>
        <w:t xml:space="preserve">ide </w:t>
      </w:r>
      <w:r w:rsidR="00C242D2" w:rsidRPr="00131280">
        <w:rPr>
          <w:rFonts w:ascii="Times New Roman" w:hAnsi="Times New Roman" w:cs="Times New Roman"/>
          <w:b/>
          <w:sz w:val="24"/>
          <w:szCs w:val="24"/>
          <w:highlight w:val="yellow"/>
        </w:rPr>
        <w:t>p</w:t>
      </w:r>
      <w:r w:rsidRPr="00131280">
        <w:rPr>
          <w:rFonts w:ascii="Times New Roman" w:hAnsi="Times New Roman" w:cs="Times New Roman"/>
          <w:b/>
          <w:sz w:val="24"/>
          <w:szCs w:val="24"/>
          <w:highlight w:val="yellow"/>
        </w:rPr>
        <w:t xml:space="preserve">rovisoire </w:t>
      </w:r>
      <w:r w:rsidR="00C242D2" w:rsidRPr="00131280">
        <w:rPr>
          <w:rFonts w:ascii="Times New Roman" w:hAnsi="Times New Roman" w:cs="Times New Roman"/>
          <w:b/>
          <w:sz w:val="24"/>
          <w:szCs w:val="24"/>
          <w:highlight w:val="yellow"/>
        </w:rPr>
        <w:t>jeune majeur</w:t>
      </w:r>
      <w:r w:rsidR="00131280" w:rsidRPr="00131280">
        <w:rPr>
          <w:rFonts w:ascii="Times New Roman" w:hAnsi="Times New Roman" w:cs="Times New Roman"/>
          <w:b/>
          <w:sz w:val="24"/>
          <w:szCs w:val="24"/>
          <w:highlight w:val="yellow"/>
        </w:rPr>
        <w:t xml:space="preserve"> ou </w:t>
      </w:r>
      <w:r w:rsidR="00131280" w:rsidRPr="00131280">
        <w:rPr>
          <w:rFonts w:ascii="Times New Roman" w:hAnsi="Times New Roman" w:cs="Times New Roman"/>
          <w:b/>
          <w:sz w:val="24"/>
          <w:szCs w:val="24"/>
          <w:highlight w:val="yellow"/>
        </w:rPr>
        <w:t>de renouvellement</w:t>
      </w:r>
      <w:r w:rsidR="00131280">
        <w:rPr>
          <w:rFonts w:ascii="Times New Roman" w:hAnsi="Times New Roman" w:cs="Times New Roman"/>
          <w:b/>
          <w:sz w:val="24"/>
          <w:szCs w:val="24"/>
        </w:rPr>
        <w:t xml:space="preserve"> d’aide provisoire jeune majeur</w:t>
      </w:r>
      <w:r w:rsidR="00C242D2">
        <w:rPr>
          <w:rFonts w:ascii="Times New Roman" w:hAnsi="Times New Roman" w:cs="Times New Roman"/>
          <w:b/>
          <w:sz w:val="24"/>
          <w:szCs w:val="24"/>
        </w:rPr>
        <w:t xml:space="preserve"> </w:t>
      </w:r>
      <w:r w:rsidR="009F06EE" w:rsidRPr="00131280">
        <w:rPr>
          <w:rFonts w:ascii="Times New Roman" w:hAnsi="Times New Roman" w:cs="Times New Roman"/>
          <w:b/>
          <w:sz w:val="24"/>
          <w:szCs w:val="24"/>
          <w:highlight w:val="yellow"/>
        </w:rPr>
        <w:t xml:space="preserve">d’un </w:t>
      </w:r>
      <w:r w:rsidR="00C242D2" w:rsidRPr="00131280">
        <w:rPr>
          <w:rFonts w:ascii="Times New Roman" w:hAnsi="Times New Roman" w:cs="Times New Roman"/>
          <w:b/>
          <w:sz w:val="24"/>
          <w:szCs w:val="24"/>
          <w:highlight w:val="yellow"/>
        </w:rPr>
        <w:t>ancien mi</w:t>
      </w:r>
      <w:r w:rsidR="009F06EE" w:rsidRPr="00131280">
        <w:rPr>
          <w:rFonts w:ascii="Times New Roman" w:hAnsi="Times New Roman" w:cs="Times New Roman"/>
          <w:b/>
          <w:sz w:val="24"/>
          <w:szCs w:val="24"/>
          <w:highlight w:val="yellow"/>
        </w:rPr>
        <w:t>ne</w:t>
      </w:r>
      <w:r w:rsidR="00C242D2" w:rsidRPr="00131280">
        <w:rPr>
          <w:rFonts w:ascii="Times New Roman" w:hAnsi="Times New Roman" w:cs="Times New Roman"/>
          <w:b/>
          <w:sz w:val="24"/>
          <w:szCs w:val="24"/>
          <w:highlight w:val="yellow"/>
        </w:rPr>
        <w:t>ur</w:t>
      </w:r>
      <w:r w:rsidR="009F06EE" w:rsidRPr="00131280">
        <w:rPr>
          <w:rFonts w:ascii="Times New Roman" w:hAnsi="Times New Roman" w:cs="Times New Roman"/>
          <w:b/>
          <w:sz w:val="24"/>
          <w:szCs w:val="24"/>
          <w:highlight w:val="yellow"/>
        </w:rPr>
        <w:t xml:space="preserve"> isolé</w:t>
      </w:r>
      <w:r w:rsidR="00C242D2" w:rsidRPr="00131280">
        <w:rPr>
          <w:rFonts w:ascii="Times New Roman" w:hAnsi="Times New Roman" w:cs="Times New Roman"/>
          <w:b/>
          <w:sz w:val="24"/>
          <w:szCs w:val="24"/>
          <w:highlight w:val="yellow"/>
        </w:rPr>
        <w:t xml:space="preserve"> confié à</w:t>
      </w:r>
      <w:r w:rsidR="00131280" w:rsidRPr="00131280">
        <w:rPr>
          <w:rFonts w:ascii="Times New Roman" w:hAnsi="Times New Roman" w:cs="Times New Roman"/>
          <w:b/>
          <w:sz w:val="24"/>
          <w:szCs w:val="24"/>
          <w:highlight w:val="yellow"/>
        </w:rPr>
        <w:t>/ d’un jeune majeur prise en charge par</w:t>
      </w:r>
      <w:r w:rsidR="00C242D2">
        <w:rPr>
          <w:rFonts w:ascii="Times New Roman" w:hAnsi="Times New Roman" w:cs="Times New Roman"/>
          <w:b/>
          <w:sz w:val="24"/>
          <w:szCs w:val="24"/>
        </w:rPr>
        <w:t xml:space="preserve"> l’aide sociale à l’enfance de </w:t>
      </w:r>
      <w:r w:rsidR="000E1042" w:rsidRPr="000E1042">
        <w:rPr>
          <w:rFonts w:ascii="Times New Roman" w:hAnsi="Times New Roman" w:cs="Times New Roman"/>
          <w:b/>
          <w:sz w:val="24"/>
          <w:szCs w:val="24"/>
          <w:highlight w:val="yellow"/>
        </w:rPr>
        <w:t>département</w:t>
      </w:r>
    </w:p>
    <w:p w14:paraId="65DABAC9" w14:textId="77777777" w:rsidR="00C242D2" w:rsidRDefault="00C242D2" w:rsidP="00C242D2">
      <w:pPr>
        <w:widowControl w:val="0"/>
        <w:autoSpaceDE w:val="0"/>
        <w:autoSpaceDN w:val="0"/>
        <w:adjustRightInd w:val="0"/>
        <w:spacing w:line="276" w:lineRule="auto"/>
        <w:jc w:val="both"/>
        <w:rPr>
          <w:rFonts w:ascii="Times New Roman" w:hAnsi="Times New Roman" w:cs="Times New Roman"/>
          <w:sz w:val="24"/>
          <w:szCs w:val="24"/>
        </w:rPr>
      </w:pPr>
    </w:p>
    <w:p w14:paraId="027A32D8" w14:textId="334263B0" w:rsidR="00215247" w:rsidRDefault="000E1042" w:rsidP="00215247">
      <w:pPr>
        <w:widowControl w:val="0"/>
        <w:autoSpaceDE w:val="0"/>
        <w:autoSpaceDN w:val="0"/>
        <w:adjustRightInd w:val="0"/>
        <w:spacing w:line="276" w:lineRule="auto"/>
        <w:jc w:val="both"/>
        <w:rPr>
          <w:rFonts w:ascii="Times New Roman" w:hAnsi="Times New Roman" w:cs="Times New Roman"/>
          <w:sz w:val="24"/>
          <w:szCs w:val="24"/>
        </w:rPr>
      </w:pPr>
      <w:r w:rsidRPr="000E1042">
        <w:rPr>
          <w:rFonts w:ascii="Times New Roman" w:hAnsi="Times New Roman" w:cs="Times New Roman"/>
          <w:sz w:val="24"/>
          <w:szCs w:val="24"/>
          <w:highlight w:val="yellow"/>
        </w:rPr>
        <w:t>Madame / Monsieur la/le Président(e)</w:t>
      </w:r>
      <w:r w:rsidRPr="000E1042">
        <w:rPr>
          <w:rFonts w:ascii="Times New Roman" w:hAnsi="Times New Roman" w:cs="Times New Roman"/>
          <w:sz w:val="24"/>
          <w:szCs w:val="24"/>
        </w:rPr>
        <w:t xml:space="preserve"> </w:t>
      </w:r>
      <w:r w:rsidR="00510077">
        <w:rPr>
          <w:rFonts w:ascii="Times New Roman" w:hAnsi="Times New Roman" w:cs="Times New Roman"/>
          <w:sz w:val="24"/>
          <w:szCs w:val="24"/>
        </w:rPr>
        <w:t>du Conseil départemental</w:t>
      </w:r>
      <w:r w:rsidR="00D7467A" w:rsidRPr="00510077">
        <w:rPr>
          <w:rFonts w:ascii="Times New Roman" w:hAnsi="Times New Roman" w:cs="Times New Roman"/>
          <w:sz w:val="24"/>
          <w:szCs w:val="24"/>
        </w:rPr>
        <w:t>,</w:t>
      </w:r>
    </w:p>
    <w:p w14:paraId="1EEFEF71" w14:textId="77CE8534" w:rsidR="00C242D2" w:rsidRPr="002222BC" w:rsidRDefault="00C242D2" w:rsidP="00C242D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Je </w:t>
      </w:r>
      <w:r w:rsidRPr="001D3173">
        <w:rPr>
          <w:rFonts w:ascii="Times New Roman" w:hAnsi="Times New Roman" w:cs="Times New Roman"/>
          <w:sz w:val="24"/>
          <w:szCs w:val="24"/>
        </w:rPr>
        <w:t xml:space="preserve">m’appelle </w:t>
      </w:r>
      <w:r w:rsidR="000E1042" w:rsidRPr="000E1042">
        <w:rPr>
          <w:rFonts w:ascii="Times New Roman" w:hAnsi="Times New Roman" w:cs="Times New Roman"/>
          <w:sz w:val="24"/>
          <w:szCs w:val="24"/>
          <w:highlight w:val="yellow"/>
        </w:rPr>
        <w:t>Prénom NOM</w:t>
      </w:r>
      <w:r w:rsidRPr="001D3173">
        <w:rPr>
          <w:rFonts w:ascii="Times New Roman" w:hAnsi="Times New Roman" w:cs="Times New Roman"/>
          <w:sz w:val="24"/>
          <w:szCs w:val="24"/>
        </w:rPr>
        <w:t xml:space="preserve">, je suis né le </w:t>
      </w:r>
      <w:r w:rsidR="000E1042" w:rsidRPr="000E1042">
        <w:rPr>
          <w:rFonts w:ascii="Times New Roman" w:hAnsi="Times New Roman" w:cs="Times New Roman"/>
          <w:sz w:val="24"/>
          <w:szCs w:val="24"/>
          <w:highlight w:val="yellow"/>
        </w:rPr>
        <w:t>jour mois année</w:t>
      </w:r>
      <w:r w:rsidR="000E1042">
        <w:rPr>
          <w:rFonts w:ascii="Times New Roman" w:hAnsi="Times New Roman" w:cs="Times New Roman"/>
          <w:sz w:val="24"/>
          <w:szCs w:val="24"/>
        </w:rPr>
        <w:t xml:space="preserve"> à </w:t>
      </w:r>
      <w:r w:rsidR="000E1042" w:rsidRPr="000E1042">
        <w:rPr>
          <w:rFonts w:ascii="Times New Roman" w:hAnsi="Times New Roman" w:cs="Times New Roman"/>
          <w:sz w:val="24"/>
          <w:szCs w:val="24"/>
          <w:highlight w:val="yellow"/>
        </w:rPr>
        <w:t>Ville</w:t>
      </w:r>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Pays</w:t>
      </w:r>
      <w:r w:rsidR="000E1042">
        <w:rPr>
          <w:rFonts w:ascii="Times New Roman" w:hAnsi="Times New Roman" w:cs="Times New Roman"/>
          <w:sz w:val="24"/>
          <w:szCs w:val="24"/>
        </w:rPr>
        <w:t xml:space="preserve"> </w:t>
      </w:r>
      <w:r>
        <w:rPr>
          <w:rFonts w:ascii="Times New Roman" w:hAnsi="Times New Roman" w:cs="Times New Roman"/>
          <w:sz w:val="24"/>
          <w:szCs w:val="24"/>
        </w:rPr>
        <w:t xml:space="preserve">comme en attestent mon extrait du registre des actes de naissance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r>
        <w:rPr>
          <w:rFonts w:ascii="Times New Roman" w:hAnsi="Times New Roman" w:cs="Times New Roman"/>
          <w:sz w:val="24"/>
          <w:szCs w:val="24"/>
        </w:rPr>
        <w:t>mon certificat de nationalité</w:t>
      </w:r>
      <w:r w:rsidR="000E1042">
        <w:rPr>
          <w:rFonts w:ascii="Times New Roman" w:hAnsi="Times New Roman" w:cs="Times New Roman"/>
          <w:sz w:val="24"/>
          <w:szCs w:val="24"/>
        </w:rPr>
        <w:t xml:space="preserv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r>
        <w:rPr>
          <w:rFonts w:ascii="Times New Roman" w:hAnsi="Times New Roman" w:cs="Times New Roman"/>
          <w:sz w:val="24"/>
          <w:szCs w:val="24"/>
        </w:rPr>
        <w:t xml:space="preserve">ma carte nationale d’identité </w:t>
      </w:r>
      <w:r w:rsidRPr="00FA523C">
        <w:rPr>
          <w:rFonts w:ascii="Times New Roman" w:hAnsi="Times New Roman" w:cs="Times New Roman"/>
          <w:i/>
          <w:iCs/>
          <w:sz w:val="24"/>
          <w:szCs w:val="24"/>
        </w:rPr>
        <w:t>(voir pièces jointes</w:t>
      </w:r>
      <w:r w:rsidRPr="00A26976">
        <w:rPr>
          <w:rFonts w:ascii="Times New Roman" w:hAnsi="Times New Roman" w:cs="Times New Roman"/>
          <w:i/>
          <w:iCs/>
          <w:sz w:val="24"/>
          <w:szCs w:val="24"/>
        </w:rPr>
        <w:t xml:space="preserve">) </w:t>
      </w:r>
      <w:r w:rsidRPr="00A26976">
        <w:rPr>
          <w:rFonts w:ascii="Times New Roman" w:hAnsi="Times New Roman" w:cs="Times New Roman"/>
          <w:sz w:val="24"/>
          <w:szCs w:val="24"/>
        </w:rPr>
        <w:t xml:space="preserve">ainsi que mon passeport </w:t>
      </w:r>
      <w:r w:rsidRPr="00A26976">
        <w:rPr>
          <w:rFonts w:ascii="Times New Roman" w:hAnsi="Times New Roman" w:cs="Times New Roman"/>
          <w:i/>
          <w:iCs/>
          <w:sz w:val="24"/>
          <w:szCs w:val="24"/>
        </w:rPr>
        <w:t>(voir pièces jointes).</w:t>
      </w:r>
    </w:p>
    <w:p w14:paraId="75C1882E" w14:textId="77777777" w:rsidR="00C242D2" w:rsidRDefault="00C242D2" w:rsidP="00C242D2">
      <w:pPr>
        <w:spacing w:after="0" w:line="276" w:lineRule="auto"/>
        <w:jc w:val="both"/>
        <w:rPr>
          <w:rFonts w:ascii="Times New Roman" w:hAnsi="Times New Roman" w:cs="Times New Roman"/>
          <w:sz w:val="24"/>
          <w:szCs w:val="24"/>
        </w:rPr>
      </w:pPr>
    </w:p>
    <w:p w14:paraId="1C924D84" w14:textId="781A6B1A" w:rsidR="00C242D2"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Mineur et isolé, j’ai été confié à l’aide sociale à l’enfance de </w:t>
      </w:r>
      <w:r w:rsidR="000E1042" w:rsidRPr="000E1042">
        <w:rPr>
          <w:rFonts w:ascii="Times New Roman" w:hAnsi="Times New Roman" w:cs="Times New Roman"/>
          <w:sz w:val="24"/>
          <w:szCs w:val="24"/>
          <w:highlight w:val="yellow"/>
        </w:rPr>
        <w:t>département</w:t>
      </w:r>
      <w:r>
        <w:rPr>
          <w:rFonts w:ascii="Times New Roman" w:hAnsi="Times New Roman" w:cs="Times New Roman"/>
          <w:sz w:val="24"/>
          <w:szCs w:val="24"/>
        </w:rPr>
        <w:t xml:space="preserve"> le </w:t>
      </w:r>
      <w:r w:rsidR="000E1042" w:rsidRPr="000E1042">
        <w:rPr>
          <w:rFonts w:ascii="Times New Roman" w:hAnsi="Times New Roman" w:cs="Times New Roman"/>
          <w:sz w:val="24"/>
          <w:szCs w:val="24"/>
          <w:highlight w:val="yellow"/>
        </w:rPr>
        <w:t>jour mois année</w:t>
      </w:r>
      <w:r w:rsidR="000E1042">
        <w:rPr>
          <w:rFonts w:ascii="Times New Roman" w:hAnsi="Times New Roman" w:cs="Times New Roman"/>
          <w:sz w:val="24"/>
          <w:szCs w:val="24"/>
        </w:rPr>
        <w:t xml:space="preserve"> </w:t>
      </w:r>
      <w:r>
        <w:rPr>
          <w:rFonts w:ascii="Times New Roman" w:hAnsi="Times New Roman" w:cs="Times New Roman"/>
          <w:sz w:val="24"/>
          <w:szCs w:val="24"/>
        </w:rPr>
        <w:t xml:space="preserve">par une ordonnance de placement provisoire de </w:t>
      </w:r>
      <w:r w:rsidR="000E1042">
        <w:rPr>
          <w:rFonts w:ascii="Times New Roman" w:hAnsi="Times New Roman" w:cs="Times New Roman"/>
          <w:sz w:val="24"/>
          <w:szCs w:val="24"/>
        </w:rPr>
        <w:t>Madame / Monsieur le/</w:t>
      </w:r>
      <w:r>
        <w:rPr>
          <w:rFonts w:ascii="Times New Roman" w:hAnsi="Times New Roman" w:cs="Times New Roman"/>
          <w:sz w:val="24"/>
          <w:szCs w:val="24"/>
        </w:rPr>
        <w:t>la Procureur</w:t>
      </w:r>
      <w:r w:rsidR="000E1042">
        <w:rPr>
          <w:rFonts w:ascii="Times New Roman" w:hAnsi="Times New Roman" w:cs="Times New Roman"/>
          <w:sz w:val="24"/>
          <w:szCs w:val="24"/>
        </w:rPr>
        <w:t>(e)</w:t>
      </w:r>
      <w:r>
        <w:rPr>
          <w:rFonts w:ascii="Times New Roman" w:hAnsi="Times New Roman" w:cs="Times New Roman"/>
          <w:sz w:val="24"/>
          <w:szCs w:val="24"/>
        </w:rPr>
        <w:t xml:space="preserve"> de la République puis ma prise en charge a été pérennisée et prolongée jusqu’à ma majorité par un jugement de placement en date du </w:t>
      </w:r>
      <w:r w:rsidR="000E1042" w:rsidRPr="000E1042">
        <w:rPr>
          <w:rFonts w:ascii="Times New Roman" w:hAnsi="Times New Roman" w:cs="Times New Roman"/>
          <w:sz w:val="24"/>
          <w:szCs w:val="24"/>
          <w:highlight w:val="yellow"/>
        </w:rPr>
        <w:t>jour mois année</w:t>
      </w:r>
      <w:r>
        <w:rPr>
          <w:rFonts w:ascii="Times New Roman" w:hAnsi="Times New Roman" w:cs="Times New Roman"/>
          <w:sz w:val="24"/>
          <w:szCs w:val="24"/>
        </w:rPr>
        <w:t xml:space="preserve"> </w:t>
      </w:r>
      <w:r w:rsidRPr="00FA523C">
        <w:rPr>
          <w:rFonts w:ascii="Times New Roman" w:hAnsi="Times New Roman" w:cs="Times New Roman"/>
          <w:i/>
          <w:iCs/>
          <w:sz w:val="24"/>
          <w:szCs w:val="24"/>
        </w:rPr>
        <w:t>(voir pièces jointes).</w:t>
      </w:r>
      <w:r>
        <w:rPr>
          <w:rFonts w:ascii="Times New Roman" w:hAnsi="Times New Roman" w:cs="Times New Roman"/>
          <w:i/>
          <w:iCs/>
          <w:sz w:val="24"/>
          <w:szCs w:val="24"/>
        </w:rPr>
        <w:t xml:space="preserve"> </w:t>
      </w:r>
    </w:p>
    <w:p w14:paraId="33B47DB9" w14:textId="77777777" w:rsidR="00C242D2" w:rsidRDefault="00C242D2" w:rsidP="00C242D2">
      <w:pPr>
        <w:spacing w:after="0" w:line="276" w:lineRule="auto"/>
        <w:jc w:val="both"/>
        <w:rPr>
          <w:rFonts w:ascii="Times New Roman" w:hAnsi="Times New Roman" w:cs="Times New Roman"/>
          <w:sz w:val="24"/>
          <w:szCs w:val="24"/>
        </w:rPr>
      </w:pPr>
    </w:p>
    <w:p w14:paraId="2E47E199" w14:textId="73B1774F" w:rsidR="00C242D2" w:rsidRPr="000E1042" w:rsidRDefault="00C242D2" w:rsidP="00C242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 prise en charge par les services de l’aide sociale à l’enfance a été prolongée par </w:t>
      </w:r>
      <w:r w:rsidR="000E1042">
        <w:rPr>
          <w:rFonts w:ascii="Times New Roman" w:hAnsi="Times New Roman" w:cs="Times New Roman"/>
          <w:sz w:val="24"/>
          <w:szCs w:val="24"/>
        </w:rPr>
        <w:t xml:space="preserve">le bénéfice d’une aide provisoire jeune majeur valable du </w:t>
      </w:r>
      <w:r w:rsidR="000E1042" w:rsidRPr="000E1042">
        <w:rPr>
          <w:rFonts w:ascii="Times New Roman" w:hAnsi="Times New Roman" w:cs="Times New Roman"/>
          <w:sz w:val="24"/>
          <w:szCs w:val="24"/>
          <w:highlight w:val="yellow"/>
        </w:rPr>
        <w:t>xx/xx/xxxx</w:t>
      </w:r>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xx/xx/xxxx</w:t>
      </w:r>
      <w:r>
        <w:rPr>
          <w:rFonts w:ascii="Times New Roman" w:hAnsi="Times New Roman" w:cs="Times New Roman"/>
          <w:sz w:val="24"/>
          <w:szCs w:val="24"/>
        </w:rPr>
        <w:t xml:space="preserve"> </w:t>
      </w:r>
      <w:r>
        <w:rPr>
          <w:rFonts w:ascii="Times New Roman" w:hAnsi="Times New Roman" w:cs="Times New Roman"/>
          <w:i/>
          <w:iCs/>
          <w:sz w:val="24"/>
          <w:szCs w:val="24"/>
        </w:rPr>
        <w:t>(voir pièces jointes)</w:t>
      </w:r>
      <w:r w:rsidR="000E1042">
        <w:rPr>
          <w:rFonts w:ascii="Times New Roman" w:hAnsi="Times New Roman" w:cs="Times New Roman"/>
          <w:sz w:val="24"/>
          <w:szCs w:val="24"/>
        </w:rPr>
        <w:t>.</w:t>
      </w:r>
    </w:p>
    <w:p w14:paraId="50FBB2D0" w14:textId="5E426DD5" w:rsidR="003D18A7" w:rsidRDefault="003D18A7" w:rsidP="004D2228">
      <w:pPr>
        <w:spacing w:after="0" w:line="276" w:lineRule="auto"/>
        <w:jc w:val="both"/>
        <w:rPr>
          <w:rFonts w:ascii="Times New Roman" w:hAnsi="Times New Roman" w:cs="Times New Roman"/>
          <w:sz w:val="24"/>
          <w:szCs w:val="24"/>
        </w:rPr>
      </w:pPr>
    </w:p>
    <w:p w14:paraId="420D896A" w14:textId="3D6348E2" w:rsidR="00C242D2" w:rsidRPr="000E1042" w:rsidRDefault="00C242D2" w:rsidP="00C242D2">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Depuis ma prise en charge à l’aide sociale à l’enfance, </w:t>
      </w:r>
      <w:r w:rsidR="00D91347">
        <w:rPr>
          <w:rFonts w:ascii="Times New Roman" w:hAnsi="Times New Roman" w:cs="Times New Roman"/>
          <w:sz w:val="24"/>
          <w:szCs w:val="24"/>
        </w:rPr>
        <w:t>j’ai suivi une scolarité et intégré</w:t>
      </w:r>
      <w:r>
        <w:rPr>
          <w:rFonts w:ascii="Times New Roman" w:hAnsi="Times New Roman" w:cs="Times New Roman"/>
          <w:sz w:val="24"/>
          <w:szCs w:val="24"/>
        </w:rPr>
        <w:t xml:space="preserve"> une formation. </w:t>
      </w:r>
      <w:r w:rsidR="000E1042" w:rsidRPr="000E1042">
        <w:rPr>
          <w:rFonts w:ascii="Times New Roman" w:hAnsi="Times New Roman" w:cs="Times New Roman"/>
          <w:b/>
          <w:bCs/>
          <w:sz w:val="24"/>
          <w:szCs w:val="24"/>
          <w:highlight w:val="yellow"/>
        </w:rPr>
        <w:t>[Détailler le parcours scolaire depuis l’arrivée en France / diplômes obtenus / stages effectués etc.]</w:t>
      </w:r>
      <w:r w:rsidR="000E1042">
        <w:rPr>
          <w:rFonts w:ascii="Times New Roman" w:hAnsi="Times New Roman" w:cs="Times New Roman"/>
          <w:b/>
          <w:bCs/>
          <w:sz w:val="24"/>
          <w:szCs w:val="24"/>
        </w:rPr>
        <w:t xml:space="preserve"> – exemple :</w:t>
      </w:r>
    </w:p>
    <w:p w14:paraId="1C5D7297" w14:textId="77777777" w:rsidR="00C242D2" w:rsidRDefault="00C242D2" w:rsidP="00C242D2">
      <w:pPr>
        <w:spacing w:after="0" w:line="276" w:lineRule="auto"/>
        <w:jc w:val="both"/>
        <w:rPr>
          <w:rFonts w:ascii="Times New Roman" w:hAnsi="Times New Roman" w:cs="Times New Roman"/>
          <w:sz w:val="24"/>
          <w:szCs w:val="24"/>
        </w:rPr>
      </w:pPr>
    </w:p>
    <w:p w14:paraId="4801BE7B" w14:textId="2A6823FF" w:rsidR="00C242D2" w:rsidRPr="00516D80" w:rsidRDefault="00C242D2" w:rsidP="008B75D3">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Grâce à </w:t>
      </w:r>
      <w:r w:rsidR="009F06EE">
        <w:rPr>
          <w:rFonts w:ascii="Times New Roman" w:hAnsi="Times New Roman" w:cs="Times New Roman"/>
          <w:sz w:val="24"/>
          <w:szCs w:val="24"/>
        </w:rPr>
        <w:t>ma détermination, j’ai ensuite</w:t>
      </w:r>
      <w:r>
        <w:rPr>
          <w:rFonts w:ascii="Times New Roman" w:hAnsi="Times New Roman" w:cs="Times New Roman"/>
          <w:sz w:val="24"/>
          <w:szCs w:val="24"/>
        </w:rPr>
        <w:t xml:space="preserve"> pu intégrer le dispositif </w:t>
      </w:r>
      <w:r w:rsidR="000E1042">
        <w:rPr>
          <w:rFonts w:ascii="Times New Roman" w:hAnsi="Times New Roman" w:cs="Times New Roman"/>
          <w:sz w:val="24"/>
          <w:szCs w:val="24"/>
        </w:rPr>
        <w:t>« </w:t>
      </w:r>
      <w:r w:rsidR="000E1042" w:rsidRPr="000E1042">
        <w:rPr>
          <w:rFonts w:ascii="Times New Roman" w:hAnsi="Times New Roman" w:cs="Times New Roman"/>
          <w:sz w:val="24"/>
          <w:szCs w:val="24"/>
          <w:highlight w:val="yellow"/>
        </w:rPr>
        <w:t>xxx</w:t>
      </w:r>
      <w:r w:rsidR="000E1042">
        <w:rPr>
          <w:rFonts w:ascii="Times New Roman" w:hAnsi="Times New Roman" w:cs="Times New Roman"/>
          <w:sz w:val="24"/>
          <w:szCs w:val="24"/>
        </w:rPr>
        <w:t> »</w:t>
      </w:r>
      <w:r>
        <w:rPr>
          <w:rFonts w:ascii="Times New Roman" w:hAnsi="Times New Roman" w:cs="Times New Roman"/>
          <w:sz w:val="24"/>
          <w:szCs w:val="24"/>
        </w:rPr>
        <w:t xml:space="preserve"> du </w:t>
      </w:r>
      <w:r w:rsidR="000E1042" w:rsidRPr="000E1042">
        <w:rPr>
          <w:rFonts w:ascii="Times New Roman" w:hAnsi="Times New Roman" w:cs="Times New Roman"/>
          <w:sz w:val="24"/>
          <w:szCs w:val="24"/>
          <w:highlight w:val="yellow"/>
        </w:rPr>
        <w:t>xx/xx/xxxx</w:t>
      </w:r>
      <w:r w:rsidR="000E1042">
        <w:rPr>
          <w:rFonts w:ascii="Times New Roman" w:hAnsi="Times New Roman" w:cs="Times New Roman"/>
          <w:sz w:val="24"/>
          <w:szCs w:val="24"/>
        </w:rPr>
        <w:t xml:space="preserve"> au </w:t>
      </w:r>
      <w:r w:rsidR="000E1042" w:rsidRPr="000E1042">
        <w:rPr>
          <w:rFonts w:ascii="Times New Roman" w:hAnsi="Times New Roman" w:cs="Times New Roman"/>
          <w:sz w:val="24"/>
          <w:szCs w:val="24"/>
          <w:highlight w:val="yellow"/>
        </w:rPr>
        <w:t>xx/xx/xxxx</w:t>
      </w:r>
      <w:r w:rsidR="000E1042">
        <w:rPr>
          <w:rFonts w:ascii="Times New Roman" w:hAnsi="Times New Roman" w:cs="Times New Roman"/>
          <w:sz w:val="24"/>
          <w:szCs w:val="24"/>
        </w:rPr>
        <w:t xml:space="preserve"> </w:t>
      </w:r>
      <w:r w:rsidR="000E1042">
        <w:rPr>
          <w:rFonts w:ascii="Times New Roman" w:hAnsi="Times New Roman" w:cs="Times New Roman"/>
          <w:i/>
          <w:iCs/>
          <w:sz w:val="24"/>
          <w:szCs w:val="24"/>
        </w:rPr>
        <w:t>(voir pièces jointes)</w:t>
      </w:r>
      <w:r w:rsidR="000E1042">
        <w:rPr>
          <w:rFonts w:ascii="Times New Roman" w:hAnsi="Times New Roman" w:cs="Times New Roman"/>
          <w:sz w:val="24"/>
          <w:szCs w:val="24"/>
        </w:rPr>
        <w:t xml:space="preserve">. </w:t>
      </w:r>
      <w:r w:rsidRPr="00740456">
        <w:rPr>
          <w:rFonts w:ascii="Times New Roman" w:hAnsi="Times New Roman" w:cs="Times New Roman"/>
          <w:sz w:val="24"/>
          <w:szCs w:val="24"/>
        </w:rPr>
        <w:t xml:space="preserve">A ce titre, j’ai effectué un stage de </w:t>
      </w:r>
      <w:r w:rsidR="000E1042" w:rsidRPr="000E1042">
        <w:rPr>
          <w:rFonts w:ascii="Times New Roman" w:hAnsi="Times New Roman" w:cs="Times New Roman"/>
          <w:sz w:val="24"/>
          <w:szCs w:val="24"/>
          <w:highlight w:val="yellow"/>
        </w:rPr>
        <w:t>xxx</w:t>
      </w:r>
      <w:r w:rsidRPr="00740456">
        <w:rPr>
          <w:rFonts w:ascii="Times New Roman" w:hAnsi="Times New Roman" w:cs="Times New Roman"/>
          <w:sz w:val="24"/>
          <w:szCs w:val="24"/>
        </w:rPr>
        <w:t xml:space="preserve"> semaines à compter du lundi </w:t>
      </w:r>
      <w:r w:rsidR="000E1042" w:rsidRPr="000E1042">
        <w:rPr>
          <w:rFonts w:ascii="Times New Roman" w:hAnsi="Times New Roman" w:cs="Times New Roman"/>
          <w:sz w:val="24"/>
          <w:szCs w:val="24"/>
          <w:highlight w:val="yellow"/>
        </w:rPr>
        <w:t>xx/xx/xxxx</w:t>
      </w:r>
      <w:r>
        <w:rPr>
          <w:rFonts w:ascii="Times New Roman" w:hAnsi="Times New Roman" w:cs="Times New Roman"/>
          <w:sz w:val="24"/>
          <w:szCs w:val="24"/>
        </w:rPr>
        <w:t xml:space="preserve"> </w:t>
      </w:r>
      <w:r w:rsidRPr="00740456">
        <w:rPr>
          <w:rFonts w:ascii="Times New Roman" w:hAnsi="Times New Roman" w:cs="Times New Roman"/>
          <w:sz w:val="24"/>
          <w:szCs w:val="24"/>
        </w:rPr>
        <w:t xml:space="preserve">au sein de l’entreprise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m’ayant permis d’obtenir le diplôme «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 </w:t>
      </w:r>
      <w:r>
        <w:rPr>
          <w:rFonts w:ascii="Times New Roman" w:hAnsi="Times New Roman" w:cs="Times New Roman"/>
          <w:i/>
          <w:iCs/>
          <w:sz w:val="24"/>
          <w:szCs w:val="24"/>
        </w:rPr>
        <w:t>(voir pièces jointes)</w:t>
      </w:r>
      <w:r w:rsidR="000E1042">
        <w:rPr>
          <w:rFonts w:ascii="Times New Roman" w:hAnsi="Times New Roman" w:cs="Times New Roman"/>
          <w:i/>
          <w:iCs/>
          <w:sz w:val="24"/>
          <w:szCs w:val="24"/>
        </w:rPr>
        <w:t>.</w:t>
      </w:r>
      <w:r>
        <w:rPr>
          <w:rFonts w:ascii="Times New Roman" w:hAnsi="Times New Roman" w:cs="Times New Roman"/>
          <w:sz w:val="24"/>
          <w:szCs w:val="24"/>
        </w:rPr>
        <w:t xml:space="preserve"> </w:t>
      </w:r>
    </w:p>
    <w:p w14:paraId="05F5544C" w14:textId="77777777" w:rsidR="00C242D2" w:rsidRDefault="00C242D2" w:rsidP="008B75D3">
      <w:pPr>
        <w:spacing w:after="0" w:line="276" w:lineRule="auto"/>
        <w:ind w:left="708"/>
        <w:jc w:val="both"/>
        <w:rPr>
          <w:rFonts w:ascii="Times New Roman" w:hAnsi="Times New Roman" w:cs="Times New Roman"/>
          <w:sz w:val="24"/>
          <w:szCs w:val="24"/>
        </w:rPr>
      </w:pPr>
    </w:p>
    <w:p w14:paraId="2FAF9265" w14:textId="615C57C2" w:rsidR="00C242D2" w:rsidRDefault="00C242D2" w:rsidP="008B75D3">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A l’issue de la formation «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 j’ai été retenu pour effectuer cette formation en apprentissage sur le centre </w:t>
      </w:r>
      <w:r w:rsidR="000E1042" w:rsidRPr="000E1042">
        <w:rPr>
          <w:rFonts w:ascii="Times New Roman" w:hAnsi="Times New Roman" w:cs="Times New Roman"/>
          <w:sz w:val="24"/>
          <w:szCs w:val="24"/>
          <w:highlight w:val="yellow"/>
        </w:rPr>
        <w:t>xxx</w:t>
      </w:r>
      <w:r>
        <w:rPr>
          <w:rFonts w:ascii="Times New Roman" w:hAnsi="Times New Roman" w:cs="Times New Roman"/>
          <w:sz w:val="24"/>
          <w:szCs w:val="24"/>
        </w:rPr>
        <w:t xml:space="preserve"> </w:t>
      </w:r>
      <w:r>
        <w:rPr>
          <w:rFonts w:ascii="Times New Roman" w:hAnsi="Times New Roman" w:cs="Times New Roman"/>
          <w:i/>
          <w:iCs/>
          <w:sz w:val="24"/>
          <w:szCs w:val="24"/>
        </w:rPr>
        <w:t xml:space="preserve">(voir pièces jointes). </w:t>
      </w:r>
      <w:r>
        <w:rPr>
          <w:rFonts w:ascii="Times New Roman" w:hAnsi="Times New Roman" w:cs="Times New Roman"/>
          <w:sz w:val="24"/>
          <w:szCs w:val="24"/>
        </w:rPr>
        <w:t xml:space="preserve">Je suis ainsi scolarisé depuis le </w:t>
      </w:r>
      <w:r w:rsidR="000E1042" w:rsidRPr="000E1042">
        <w:rPr>
          <w:rFonts w:ascii="Times New Roman" w:hAnsi="Times New Roman" w:cs="Times New Roman"/>
          <w:sz w:val="24"/>
          <w:szCs w:val="24"/>
          <w:highlight w:val="yellow"/>
        </w:rPr>
        <w:t>xx/xx/xxxx</w:t>
      </w:r>
      <w:r>
        <w:rPr>
          <w:rFonts w:ascii="Times New Roman" w:hAnsi="Times New Roman" w:cs="Times New Roman"/>
          <w:sz w:val="24"/>
          <w:szCs w:val="24"/>
        </w:rPr>
        <w:t xml:space="preserve"> </w:t>
      </w:r>
      <w:r w:rsidR="000E1042">
        <w:rPr>
          <w:rFonts w:ascii="Times New Roman" w:hAnsi="Times New Roman" w:cs="Times New Roman"/>
          <w:sz w:val="24"/>
          <w:szCs w:val="24"/>
        </w:rPr>
        <w:t xml:space="preserve">en classe de </w:t>
      </w:r>
      <w:r w:rsidR="000E1042" w:rsidRPr="0038165A">
        <w:rPr>
          <w:rFonts w:ascii="Times New Roman" w:hAnsi="Times New Roman" w:cs="Times New Roman"/>
          <w:sz w:val="24"/>
          <w:szCs w:val="24"/>
          <w:highlight w:val="yellow"/>
        </w:rPr>
        <w:t>xxx</w:t>
      </w:r>
      <w:r w:rsidR="000E1042">
        <w:rPr>
          <w:rFonts w:ascii="Times New Roman" w:hAnsi="Times New Roman" w:cs="Times New Roman"/>
          <w:sz w:val="24"/>
          <w:szCs w:val="24"/>
        </w:rPr>
        <w:t xml:space="preserve"> </w:t>
      </w:r>
      <w:r>
        <w:rPr>
          <w:rFonts w:ascii="Times New Roman" w:hAnsi="Times New Roman" w:cs="Times New Roman"/>
          <w:i/>
          <w:iCs/>
          <w:sz w:val="24"/>
          <w:szCs w:val="24"/>
        </w:rPr>
        <w:t>(voir pièces jointes)</w:t>
      </w:r>
      <w:r>
        <w:rPr>
          <w:rFonts w:ascii="Times New Roman" w:hAnsi="Times New Roman" w:cs="Times New Roman"/>
          <w:sz w:val="24"/>
          <w:szCs w:val="24"/>
        </w:rPr>
        <w:t xml:space="preserve"> au sein du Centre de formation d’apprentis </w:t>
      </w:r>
      <w:r w:rsidR="0038165A" w:rsidRPr="0038165A">
        <w:rPr>
          <w:rFonts w:ascii="Times New Roman" w:hAnsi="Times New Roman" w:cs="Times New Roman"/>
          <w:sz w:val="24"/>
          <w:szCs w:val="24"/>
          <w:highlight w:val="yellow"/>
        </w:rPr>
        <w:t>xxx</w:t>
      </w:r>
      <w:r>
        <w:rPr>
          <w:rFonts w:ascii="Times New Roman" w:hAnsi="Times New Roman" w:cs="Times New Roman"/>
          <w:sz w:val="24"/>
          <w:szCs w:val="24"/>
        </w:rPr>
        <w:t xml:space="preserve"> en vue d’obtenir mon </w:t>
      </w:r>
      <w:r w:rsidR="0038165A">
        <w:rPr>
          <w:rFonts w:ascii="Times New Roman" w:hAnsi="Times New Roman" w:cs="Times New Roman"/>
          <w:sz w:val="24"/>
          <w:szCs w:val="24"/>
        </w:rPr>
        <w:t xml:space="preserve">diplôme </w:t>
      </w:r>
      <w:r>
        <w:rPr>
          <w:rFonts w:ascii="Times New Roman" w:hAnsi="Times New Roman" w:cs="Times New Roman"/>
          <w:sz w:val="24"/>
          <w:szCs w:val="24"/>
        </w:rPr>
        <w:t>« </w:t>
      </w:r>
      <w:r w:rsidR="0038165A" w:rsidRPr="0038165A">
        <w:rPr>
          <w:rFonts w:ascii="Times New Roman" w:hAnsi="Times New Roman" w:cs="Times New Roman"/>
          <w:sz w:val="24"/>
          <w:szCs w:val="24"/>
          <w:highlight w:val="yellow"/>
        </w:rPr>
        <w:t>xxx</w:t>
      </w:r>
      <w:r>
        <w:rPr>
          <w:rFonts w:ascii="Times New Roman" w:hAnsi="Times New Roman" w:cs="Times New Roman"/>
          <w:sz w:val="24"/>
          <w:szCs w:val="24"/>
        </w:rPr>
        <w:t xml:space="preserve"> » </w:t>
      </w:r>
      <w:r>
        <w:rPr>
          <w:rFonts w:ascii="Times New Roman" w:hAnsi="Times New Roman" w:cs="Times New Roman"/>
          <w:i/>
          <w:iCs/>
          <w:sz w:val="24"/>
          <w:szCs w:val="24"/>
        </w:rPr>
        <w:t>(voir pièces jointes)</w:t>
      </w:r>
      <w:r>
        <w:rPr>
          <w:rFonts w:ascii="Times New Roman" w:hAnsi="Times New Roman" w:cs="Times New Roman"/>
          <w:sz w:val="24"/>
          <w:szCs w:val="24"/>
        </w:rPr>
        <w:t xml:space="preserve">. </w:t>
      </w:r>
      <w:r w:rsidRPr="0078656B">
        <w:rPr>
          <w:rFonts w:ascii="Times New Roman" w:hAnsi="Times New Roman" w:cs="Times New Roman"/>
          <w:sz w:val="24"/>
          <w:szCs w:val="24"/>
        </w:rPr>
        <w:t>Les efforts que j’ai entrepris jusqu’alors vont donc pouvoir être récompensés par l’obtention d’un titre professionnel qui me permettra d’intégrer le marché du travail</w:t>
      </w:r>
      <w:r w:rsidR="0038165A">
        <w:rPr>
          <w:rFonts w:ascii="Times New Roman" w:hAnsi="Times New Roman" w:cs="Times New Roman"/>
          <w:sz w:val="24"/>
          <w:szCs w:val="24"/>
        </w:rPr>
        <w:t xml:space="preserve"> / poursuivre ma formation en apprentissage.</w:t>
      </w:r>
    </w:p>
    <w:p w14:paraId="6307AD27" w14:textId="32F90EBA" w:rsidR="003D18A7" w:rsidRDefault="003D18A7" w:rsidP="004D2228">
      <w:pPr>
        <w:spacing w:after="0" w:line="276" w:lineRule="auto"/>
        <w:jc w:val="both"/>
        <w:rPr>
          <w:rFonts w:ascii="Times New Roman" w:hAnsi="Times New Roman" w:cs="Times New Roman"/>
          <w:sz w:val="24"/>
          <w:szCs w:val="24"/>
        </w:rPr>
      </w:pPr>
    </w:p>
    <w:p w14:paraId="626DA706" w14:textId="60A6047D" w:rsidR="000971F3" w:rsidRDefault="00215247" w:rsidP="004D2228">
      <w:pPr>
        <w:spacing w:after="0" w:line="276" w:lineRule="auto"/>
        <w:jc w:val="both"/>
        <w:rPr>
          <w:rFonts w:ascii="Times New Roman" w:hAnsi="Times New Roman" w:cs="Times New Roman"/>
          <w:sz w:val="24"/>
          <w:szCs w:val="24"/>
        </w:rPr>
      </w:pPr>
      <w:bookmarkStart w:id="0" w:name="_Hlk25084193"/>
      <w:r w:rsidRPr="00215247">
        <w:rPr>
          <w:rFonts w:ascii="Times New Roman" w:hAnsi="Times New Roman" w:cs="Times New Roman"/>
          <w:sz w:val="24"/>
          <w:szCs w:val="24"/>
        </w:rPr>
        <w:t>Toutefois,</w:t>
      </w:r>
      <w:r w:rsidR="0029324D">
        <w:rPr>
          <w:rFonts w:ascii="Times New Roman" w:hAnsi="Times New Roman" w:cs="Times New Roman"/>
          <w:sz w:val="24"/>
          <w:szCs w:val="24"/>
        </w:rPr>
        <w:t xml:space="preserve"> </w:t>
      </w:r>
      <w:r w:rsidR="000971F3">
        <w:rPr>
          <w:rFonts w:ascii="Times New Roman" w:hAnsi="Times New Roman" w:cs="Times New Roman"/>
          <w:sz w:val="24"/>
          <w:szCs w:val="24"/>
        </w:rPr>
        <w:t xml:space="preserve">mes projets ne pourront aboutir si je me retrouve livré à moi-même le </w:t>
      </w:r>
      <w:r w:rsidR="0038165A" w:rsidRPr="0038165A">
        <w:rPr>
          <w:rFonts w:ascii="Times New Roman" w:hAnsi="Times New Roman" w:cs="Times New Roman"/>
          <w:sz w:val="24"/>
          <w:szCs w:val="24"/>
          <w:highlight w:val="yellow"/>
        </w:rPr>
        <w:t>xx/xx/xxxx</w:t>
      </w:r>
      <w:r w:rsidR="000971F3">
        <w:rPr>
          <w:rFonts w:ascii="Times New Roman" w:hAnsi="Times New Roman" w:cs="Times New Roman"/>
          <w:sz w:val="24"/>
          <w:szCs w:val="24"/>
        </w:rPr>
        <w:t xml:space="preserve">, sans ressources suffisantes ni solution d’hébergement et privé d’un accompagnement, et ce, alors même que je suis en cours d’année scolaire et que ma sortie du dispositif n’a pas été préparée. </w:t>
      </w:r>
      <w:bookmarkEnd w:id="0"/>
    </w:p>
    <w:p w14:paraId="51C6AFC5" w14:textId="77777777" w:rsidR="000971F3" w:rsidRDefault="000971F3" w:rsidP="004D2228">
      <w:pPr>
        <w:spacing w:after="0" w:line="276" w:lineRule="auto"/>
        <w:jc w:val="both"/>
        <w:rPr>
          <w:rFonts w:ascii="Times New Roman" w:hAnsi="Times New Roman" w:cs="Times New Roman"/>
          <w:sz w:val="24"/>
          <w:szCs w:val="24"/>
        </w:rPr>
      </w:pPr>
    </w:p>
    <w:p w14:paraId="494FBA87" w14:textId="3C9CFBEB" w:rsidR="004D2228" w:rsidRPr="000971F3" w:rsidRDefault="00215247" w:rsidP="004D2228">
      <w:pPr>
        <w:spacing w:after="0" w:line="276" w:lineRule="auto"/>
        <w:jc w:val="both"/>
        <w:rPr>
          <w:rFonts w:ascii="Times New Roman" w:hAnsi="Times New Roman" w:cs="Times New Roman"/>
          <w:sz w:val="24"/>
          <w:szCs w:val="24"/>
        </w:rPr>
      </w:pPr>
      <w:r w:rsidRPr="004D2228">
        <w:rPr>
          <w:rFonts w:ascii="Times New Roman" w:hAnsi="Times New Roman" w:cs="Times New Roman"/>
          <w:b/>
          <w:sz w:val="24"/>
          <w:szCs w:val="24"/>
        </w:rPr>
        <w:t xml:space="preserve">Je vous demande donc, par la présente, </w:t>
      </w:r>
      <w:r w:rsidR="0038165A" w:rsidRPr="0038165A">
        <w:rPr>
          <w:rFonts w:ascii="Times New Roman" w:hAnsi="Times New Roman" w:cs="Times New Roman"/>
          <w:b/>
          <w:sz w:val="24"/>
          <w:szCs w:val="24"/>
          <w:highlight w:val="yellow"/>
        </w:rPr>
        <w:t xml:space="preserve">Madame / </w:t>
      </w:r>
      <w:r w:rsidR="0088377A" w:rsidRPr="0038165A">
        <w:rPr>
          <w:rFonts w:ascii="Times New Roman" w:hAnsi="Times New Roman" w:cs="Times New Roman"/>
          <w:b/>
          <w:sz w:val="24"/>
          <w:szCs w:val="24"/>
          <w:highlight w:val="yellow"/>
        </w:rPr>
        <w:t xml:space="preserve">Monsieur </w:t>
      </w:r>
      <w:r w:rsidR="0038165A" w:rsidRPr="0038165A">
        <w:rPr>
          <w:rFonts w:ascii="Times New Roman" w:hAnsi="Times New Roman" w:cs="Times New Roman"/>
          <w:b/>
          <w:sz w:val="24"/>
          <w:szCs w:val="24"/>
          <w:highlight w:val="yellow"/>
        </w:rPr>
        <w:t>la/</w:t>
      </w:r>
      <w:r w:rsidR="0088377A" w:rsidRPr="0038165A">
        <w:rPr>
          <w:rFonts w:ascii="Times New Roman" w:hAnsi="Times New Roman" w:cs="Times New Roman"/>
          <w:b/>
          <w:sz w:val="24"/>
          <w:szCs w:val="24"/>
          <w:highlight w:val="yellow"/>
        </w:rPr>
        <w:t>le Président</w:t>
      </w:r>
      <w:r w:rsidR="0038165A" w:rsidRPr="0038165A">
        <w:rPr>
          <w:rFonts w:ascii="Times New Roman" w:hAnsi="Times New Roman" w:cs="Times New Roman"/>
          <w:b/>
          <w:sz w:val="24"/>
          <w:szCs w:val="24"/>
          <w:highlight w:val="yellow"/>
        </w:rPr>
        <w:t>(e)</w:t>
      </w:r>
      <w:r w:rsidR="004D2228" w:rsidRPr="00FE129A">
        <w:rPr>
          <w:rFonts w:ascii="Times New Roman" w:hAnsi="Times New Roman" w:cs="Times New Roman"/>
          <w:b/>
          <w:sz w:val="24"/>
          <w:szCs w:val="24"/>
        </w:rPr>
        <w:t>,</w:t>
      </w:r>
      <w:r w:rsidR="004D2228" w:rsidRPr="004D2228">
        <w:rPr>
          <w:rFonts w:ascii="Times New Roman" w:hAnsi="Times New Roman" w:cs="Times New Roman"/>
          <w:b/>
          <w:sz w:val="24"/>
          <w:szCs w:val="24"/>
        </w:rPr>
        <w:t xml:space="preserve"> </w:t>
      </w:r>
      <w:r w:rsidR="001158EC" w:rsidRPr="001158EC">
        <w:rPr>
          <w:rFonts w:ascii="Times New Roman" w:hAnsi="Times New Roman" w:cs="Times New Roman"/>
          <w:b/>
          <w:sz w:val="24"/>
          <w:szCs w:val="24"/>
          <w:highlight w:val="yellow"/>
        </w:rPr>
        <w:t xml:space="preserve">la poursuite de ma prise en charge en tant que jeune majeur / </w:t>
      </w:r>
      <w:r w:rsidRPr="001158EC">
        <w:rPr>
          <w:rFonts w:ascii="Times New Roman" w:hAnsi="Times New Roman" w:cs="Times New Roman"/>
          <w:b/>
          <w:sz w:val="24"/>
          <w:szCs w:val="24"/>
          <w:highlight w:val="yellow"/>
        </w:rPr>
        <w:t xml:space="preserve">le </w:t>
      </w:r>
      <w:r w:rsidR="000971F3" w:rsidRPr="001158EC">
        <w:rPr>
          <w:rFonts w:ascii="Times New Roman" w:hAnsi="Times New Roman" w:cs="Times New Roman"/>
          <w:b/>
          <w:sz w:val="24"/>
          <w:szCs w:val="24"/>
          <w:highlight w:val="yellow"/>
        </w:rPr>
        <w:t xml:space="preserve">renouvellement de mon aide </w:t>
      </w:r>
      <w:r w:rsidRPr="001158EC">
        <w:rPr>
          <w:rFonts w:ascii="Times New Roman" w:hAnsi="Times New Roman" w:cs="Times New Roman"/>
          <w:b/>
          <w:sz w:val="24"/>
          <w:szCs w:val="24"/>
          <w:highlight w:val="yellow"/>
        </w:rPr>
        <w:t>provisoire jeune majeur</w:t>
      </w:r>
      <w:r w:rsidRPr="004D2228">
        <w:rPr>
          <w:rFonts w:ascii="Times New Roman" w:hAnsi="Times New Roman" w:cs="Times New Roman"/>
          <w:b/>
          <w:sz w:val="24"/>
          <w:szCs w:val="24"/>
        </w:rPr>
        <w:t xml:space="preserve"> afin de me permettre de stabiliser ma situation durant cette année étant donné que je suis actuellement isolé et s</w:t>
      </w:r>
      <w:r w:rsidR="004D2228">
        <w:rPr>
          <w:rFonts w:ascii="Times New Roman" w:hAnsi="Times New Roman" w:cs="Times New Roman"/>
          <w:b/>
          <w:sz w:val="24"/>
          <w:szCs w:val="24"/>
        </w:rPr>
        <w:t>ans ressource</w:t>
      </w:r>
      <w:r w:rsidR="00FE129A">
        <w:rPr>
          <w:rFonts w:ascii="Times New Roman" w:hAnsi="Times New Roman" w:cs="Times New Roman"/>
          <w:b/>
          <w:sz w:val="24"/>
          <w:szCs w:val="24"/>
        </w:rPr>
        <w:t xml:space="preserve">s </w:t>
      </w:r>
      <w:r w:rsidR="00FE129A" w:rsidRPr="00FE129A">
        <w:rPr>
          <w:rFonts w:ascii="Times New Roman" w:hAnsi="Times New Roman" w:cs="Times New Roman"/>
          <w:b/>
          <w:iCs/>
          <w:color w:val="000000"/>
          <w:sz w:val="24"/>
          <w:szCs w:val="24"/>
          <w:shd w:val="clear" w:color="auto" w:fill="FFFFFF"/>
        </w:rPr>
        <w:t>ni soutien familial suffisants</w:t>
      </w:r>
      <w:r w:rsidR="004D2228" w:rsidRPr="00FE129A">
        <w:rPr>
          <w:rFonts w:ascii="Times New Roman" w:hAnsi="Times New Roman" w:cs="Times New Roman"/>
          <w:b/>
          <w:iCs/>
          <w:sz w:val="24"/>
          <w:szCs w:val="24"/>
        </w:rPr>
        <w:t xml:space="preserve"> en France.</w:t>
      </w:r>
    </w:p>
    <w:p w14:paraId="12B3B5B9" w14:textId="77777777" w:rsidR="004D2228" w:rsidRDefault="004D2228" w:rsidP="004D2228">
      <w:pPr>
        <w:spacing w:after="0" w:line="276" w:lineRule="auto"/>
        <w:jc w:val="both"/>
        <w:rPr>
          <w:rFonts w:ascii="Times New Roman" w:hAnsi="Times New Roman" w:cs="Times New Roman"/>
          <w:b/>
          <w:sz w:val="24"/>
          <w:szCs w:val="24"/>
        </w:rPr>
      </w:pPr>
    </w:p>
    <w:p w14:paraId="134F242C" w14:textId="77777777" w:rsidR="004D2228" w:rsidRDefault="00215247" w:rsidP="004D2228">
      <w:pPr>
        <w:spacing w:after="0" w:line="276" w:lineRule="auto"/>
        <w:jc w:val="both"/>
        <w:rPr>
          <w:rFonts w:ascii="Times New Roman" w:hAnsi="Times New Roman" w:cs="Times New Roman"/>
          <w:b/>
          <w:sz w:val="24"/>
          <w:szCs w:val="24"/>
        </w:rPr>
      </w:pPr>
      <w:r w:rsidRPr="00215247">
        <w:rPr>
          <w:rFonts w:ascii="Times New Roman" w:hAnsi="Times New Roman" w:cs="Times New Roman"/>
          <w:sz w:val="24"/>
          <w:szCs w:val="24"/>
        </w:rPr>
        <w:t>En vertu de l’article L.222-5 du Code de l’action sociale et des familles (CASF) :</w:t>
      </w:r>
    </w:p>
    <w:p w14:paraId="5E2B54AB" w14:textId="77777777" w:rsidR="004D2228" w:rsidRDefault="004D2228" w:rsidP="004D2228">
      <w:pPr>
        <w:spacing w:after="0" w:line="276" w:lineRule="auto"/>
        <w:jc w:val="both"/>
        <w:rPr>
          <w:rFonts w:ascii="Times New Roman" w:hAnsi="Times New Roman" w:cs="Times New Roman"/>
          <w:b/>
          <w:sz w:val="24"/>
          <w:szCs w:val="24"/>
        </w:rPr>
      </w:pPr>
    </w:p>
    <w:p w14:paraId="3F5C162A" w14:textId="77777777" w:rsidR="00215247" w:rsidRDefault="00215247" w:rsidP="004D2228">
      <w:pPr>
        <w:spacing w:after="0"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 </w:t>
      </w:r>
      <w:r w:rsidRPr="004D2228">
        <w:rPr>
          <w:rFonts w:ascii="Times New Roman" w:hAnsi="Times New Roman" w:cs="Times New Roman"/>
          <w:b/>
          <w:i/>
          <w:sz w:val="24"/>
          <w:szCs w:val="24"/>
        </w:rPr>
        <w:t>Sont pris en charge par le service de l'aide sociale à l'enfance sur décision du président du conseil départemental</w:t>
      </w:r>
      <w:r w:rsidRPr="004D2228">
        <w:rPr>
          <w:rFonts w:ascii="Times New Roman" w:hAnsi="Times New Roman" w:cs="Times New Roman"/>
          <w:i/>
          <w:sz w:val="24"/>
          <w:szCs w:val="24"/>
        </w:rPr>
        <w:t xml:space="preserve"> :</w:t>
      </w:r>
    </w:p>
    <w:p w14:paraId="4ACB0E44" w14:textId="77777777" w:rsidR="004D2228" w:rsidRPr="004D2228" w:rsidRDefault="004D2228" w:rsidP="004D2228">
      <w:pPr>
        <w:spacing w:after="0" w:line="276" w:lineRule="auto"/>
        <w:ind w:left="567" w:right="567"/>
        <w:jc w:val="both"/>
        <w:rPr>
          <w:rFonts w:ascii="Times New Roman" w:hAnsi="Times New Roman" w:cs="Times New Roman"/>
          <w:b/>
          <w:i/>
          <w:sz w:val="24"/>
          <w:szCs w:val="24"/>
        </w:rPr>
      </w:pPr>
    </w:p>
    <w:p w14:paraId="6AEF2BB4"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1° Les mineurs qui ne peuvent demeurer provisoirement dans leur milieu de vie habituel et dont la situation requiert un accueil à temps complet ou partiel, modulable selon leurs besoins, en particulier de stabilité affective, ainsi que les mineurs rencontrant des difficultés particulières nécessitant un accueil spécialisé, familial ou dans un établissement ou dans un service tel que prévu au 12° du I de l'article L. 312-1 ;</w:t>
      </w:r>
    </w:p>
    <w:p w14:paraId="746C92E5"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2° Les pupilles de l'Etat remis aux services dans les conditions prévues aux articles L. 224-4, L. 224-5, L. 224-6 et L. 224-8 ;</w:t>
      </w:r>
    </w:p>
    <w:p w14:paraId="044C5ACC"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3° Les mineurs confiés au service en application du 3° de l'article 375-3 du code civil, des articles 375-5,377,377-1,380,411 du même code ou du 4° de l'article 10 </w:t>
      </w:r>
      <w:r w:rsidRPr="004D2228">
        <w:rPr>
          <w:rFonts w:ascii="Times New Roman" w:hAnsi="Times New Roman" w:cs="Times New Roman"/>
          <w:i/>
          <w:sz w:val="24"/>
          <w:szCs w:val="24"/>
        </w:rPr>
        <w:lastRenderedPageBreak/>
        <w:t>et du 4° de l'article 15 de l'ordonnance n° 45-174 du 2 février 1945 relative à l'enfance délinquante ;</w:t>
      </w:r>
    </w:p>
    <w:p w14:paraId="0044047A" w14:textId="77777777" w:rsidR="00215247" w:rsidRPr="004D2228" w:rsidRDefault="00215247" w:rsidP="004D2228">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4° Les femmes enceintes et les mères isolées avec leurs enfants de moins de trois ans qui ont besoin d'un soutien matériel et psychologique, notamment parce qu'elles sont sans domicile. Ces dispositions ne font pas obstacle à ce que les établissements ou services qui accueillent ces femmes organisent des dispositifs visant à préserver ou à restaurer des relations avec le père de l'enfant, lorsque celles-ci sont conformes à l'intérêt de celui-ci.</w:t>
      </w:r>
    </w:p>
    <w:p w14:paraId="4C6C70EB" w14:textId="77777777" w:rsidR="00215247" w:rsidRPr="000971F3" w:rsidRDefault="00215247" w:rsidP="004D2228">
      <w:pPr>
        <w:spacing w:line="276" w:lineRule="auto"/>
        <w:ind w:left="567" w:right="567"/>
        <w:jc w:val="both"/>
        <w:rPr>
          <w:rFonts w:ascii="Times New Roman" w:hAnsi="Times New Roman" w:cs="Times New Roman"/>
          <w:b/>
          <w:i/>
          <w:sz w:val="24"/>
          <w:szCs w:val="24"/>
          <w:u w:val="single"/>
        </w:rPr>
      </w:pPr>
      <w:r w:rsidRPr="004D2228">
        <w:rPr>
          <w:rFonts w:ascii="Times New Roman" w:hAnsi="Times New Roman" w:cs="Times New Roman"/>
          <w:b/>
          <w:i/>
          <w:sz w:val="24"/>
          <w:szCs w:val="24"/>
        </w:rPr>
        <w:t xml:space="preserve">Peuvent être également pris en charge à titre temporaire par le service chargé de l'aide sociale à l'enfance les mineurs émancipés et </w:t>
      </w:r>
      <w:r w:rsidRPr="000971F3">
        <w:rPr>
          <w:rFonts w:ascii="Times New Roman" w:hAnsi="Times New Roman" w:cs="Times New Roman"/>
          <w:b/>
          <w:i/>
          <w:sz w:val="24"/>
          <w:szCs w:val="24"/>
          <w:u w:val="single"/>
        </w:rPr>
        <w:t>les majeurs âgés de moins de vingt et un ans qui éprouvent des difficultés d'insertion sociale faute de ressources ou d'un soutien familial suffisants.</w:t>
      </w:r>
    </w:p>
    <w:p w14:paraId="40D632CB" w14:textId="47A08852" w:rsidR="004D2228" w:rsidRPr="009F06EE" w:rsidRDefault="00215247" w:rsidP="009F06EE">
      <w:pPr>
        <w:spacing w:line="276" w:lineRule="auto"/>
        <w:ind w:left="567" w:right="567"/>
        <w:jc w:val="both"/>
        <w:rPr>
          <w:rFonts w:ascii="Times New Roman" w:hAnsi="Times New Roman" w:cs="Times New Roman"/>
          <w:b/>
          <w:bCs/>
          <w:i/>
          <w:sz w:val="24"/>
          <w:szCs w:val="24"/>
        </w:rPr>
      </w:pPr>
      <w:r w:rsidRPr="000971F3">
        <w:rPr>
          <w:rFonts w:ascii="Times New Roman" w:hAnsi="Times New Roman" w:cs="Times New Roman"/>
          <w:b/>
          <w:bCs/>
          <w:i/>
          <w:sz w:val="24"/>
          <w:szCs w:val="24"/>
          <w:u w:val="single"/>
        </w:rPr>
        <w:t>Un accompagnement est proposé aux jeunes mentionnés au 1° du présent article devenus majeurs et aux majeurs mentionnés à l'avant-dernier alinéa, au-delà du terme de la mesure, pour leur permettre de terminer l'année scolaire ou universitaire engagée</w:t>
      </w:r>
      <w:r w:rsidRPr="003C0CBC">
        <w:rPr>
          <w:rFonts w:ascii="Times New Roman" w:hAnsi="Times New Roman" w:cs="Times New Roman"/>
          <w:b/>
          <w:bCs/>
          <w:i/>
          <w:sz w:val="24"/>
          <w:szCs w:val="24"/>
        </w:rPr>
        <w:t>. »</w:t>
      </w:r>
    </w:p>
    <w:p w14:paraId="746764CB" w14:textId="77777777" w:rsidR="00D162FD" w:rsidRDefault="00215247" w:rsidP="004D2228">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Le Conseil d’État a notamment eu l’occasion de le rappeler dans un arrêt </w:t>
      </w:r>
      <w:r w:rsidR="006B1C03">
        <w:rPr>
          <w:rFonts w:ascii="Times New Roman" w:hAnsi="Times New Roman" w:cs="Times New Roman"/>
          <w:sz w:val="24"/>
          <w:szCs w:val="24"/>
        </w:rPr>
        <w:t xml:space="preserve">du </w:t>
      </w:r>
      <w:r w:rsidR="00D162FD">
        <w:rPr>
          <w:rFonts w:ascii="Times New Roman" w:hAnsi="Times New Roman" w:cs="Times New Roman"/>
          <w:sz w:val="24"/>
          <w:szCs w:val="24"/>
        </w:rPr>
        <w:t xml:space="preserve">13 avril 2018 </w:t>
      </w:r>
      <w:r w:rsidR="00D162FD" w:rsidRPr="00D162FD">
        <w:rPr>
          <w:rFonts w:ascii="Times New Roman" w:hAnsi="Times New Roman" w:cs="Times New Roman"/>
          <w:i/>
          <w:sz w:val="24"/>
          <w:szCs w:val="24"/>
        </w:rPr>
        <w:t>(CE, 13 avril 2018, n°419537)</w:t>
      </w:r>
      <w:r w:rsidR="00D162FD">
        <w:rPr>
          <w:rFonts w:ascii="Times New Roman" w:hAnsi="Times New Roman" w:cs="Times New Roman"/>
          <w:sz w:val="24"/>
          <w:szCs w:val="24"/>
        </w:rPr>
        <w:t xml:space="preserve"> : </w:t>
      </w:r>
    </w:p>
    <w:p w14:paraId="3FBB578B" w14:textId="26C3FBD3" w:rsidR="00D162FD" w:rsidRPr="009F06EE" w:rsidRDefault="00D162FD" w:rsidP="009F06EE">
      <w:pPr>
        <w:spacing w:line="276" w:lineRule="auto"/>
        <w:ind w:left="567" w:right="567"/>
        <w:jc w:val="both"/>
        <w:rPr>
          <w:rFonts w:ascii="Times New Roman" w:hAnsi="Times New Roman" w:cs="Times New Roman"/>
          <w:i/>
          <w:sz w:val="24"/>
          <w:szCs w:val="24"/>
        </w:rPr>
      </w:pPr>
      <w:r>
        <w:rPr>
          <w:rFonts w:ascii="Times New Roman" w:hAnsi="Times New Roman" w:cs="Times New Roman"/>
          <w:i/>
          <w:color w:val="000000"/>
          <w:sz w:val="24"/>
          <w:szCs w:val="24"/>
          <w:shd w:val="clear" w:color="auto" w:fill="FFFFFF"/>
        </w:rPr>
        <w:t>« </w:t>
      </w:r>
      <w:r w:rsidRPr="00D162FD">
        <w:rPr>
          <w:rFonts w:ascii="Times New Roman" w:hAnsi="Times New Roman" w:cs="Times New Roman"/>
          <w:i/>
          <w:color w:val="000000"/>
          <w:sz w:val="24"/>
          <w:szCs w:val="24"/>
          <w:shd w:val="clear" w:color="auto" w:fill="FFFFFF"/>
        </w:rPr>
        <w:t>Si le président du conseil départemental dispose, sous le contrôle du juge, d'un pouvoir d'appréciation pour décider de la prise en charge par le service chargé de l'aide sociale à l'enfance, qu'il n'est pas tenu d'accorder ou de maintenir, d'un jeune majeur de moins de vingt et un ans éprouvant des difficultés d'insertion sociale</w:t>
      </w:r>
      <w:r w:rsidRPr="00D162FD">
        <w:rPr>
          <w:rFonts w:ascii="Times New Roman" w:hAnsi="Times New Roman" w:cs="Times New Roman"/>
          <w:b/>
          <w:i/>
          <w:color w:val="000000"/>
          <w:sz w:val="24"/>
          <w:szCs w:val="24"/>
          <w:shd w:val="clear" w:color="auto" w:fill="FFFFFF"/>
        </w:rPr>
        <w:t>, 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 propre à leur permettre de terminer l'année scolaire ou universitaire engagée.</w:t>
      </w:r>
      <w:r>
        <w:rPr>
          <w:rFonts w:ascii="Times New Roman" w:hAnsi="Times New Roman" w:cs="Times New Roman"/>
          <w:i/>
          <w:color w:val="000000"/>
          <w:sz w:val="24"/>
          <w:szCs w:val="24"/>
          <w:shd w:val="clear" w:color="auto" w:fill="FFFFFF"/>
        </w:rPr>
        <w:t> » ;</w:t>
      </w:r>
    </w:p>
    <w:p w14:paraId="111A3C13" w14:textId="77777777" w:rsidR="00215247" w:rsidRPr="00215247" w:rsidRDefault="00D162FD" w:rsidP="004D222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que dans un arrêt </w:t>
      </w:r>
      <w:r w:rsidR="00215247" w:rsidRPr="00215247">
        <w:rPr>
          <w:rFonts w:ascii="Times New Roman" w:hAnsi="Times New Roman" w:cs="Times New Roman"/>
          <w:sz w:val="24"/>
          <w:szCs w:val="24"/>
        </w:rPr>
        <w:t xml:space="preserve">du 27 juin 2018 </w:t>
      </w:r>
      <w:r w:rsidR="004D2228" w:rsidRPr="004D2228">
        <w:rPr>
          <w:rFonts w:ascii="Times New Roman" w:hAnsi="Times New Roman" w:cs="Times New Roman"/>
          <w:i/>
          <w:sz w:val="24"/>
          <w:szCs w:val="24"/>
        </w:rPr>
        <w:t xml:space="preserve">(CE, 27 juin 2018, </w:t>
      </w:r>
      <w:r w:rsidR="00215247" w:rsidRPr="004D2228">
        <w:rPr>
          <w:rFonts w:ascii="Times New Roman" w:hAnsi="Times New Roman" w:cs="Times New Roman"/>
          <w:i/>
          <w:sz w:val="24"/>
          <w:szCs w:val="24"/>
        </w:rPr>
        <w:t>n°421338</w:t>
      </w:r>
      <w:r w:rsidR="004D2228" w:rsidRPr="004D2228">
        <w:rPr>
          <w:rFonts w:ascii="Times New Roman" w:hAnsi="Times New Roman" w:cs="Times New Roman"/>
          <w:i/>
          <w:sz w:val="24"/>
          <w:szCs w:val="24"/>
        </w:rPr>
        <w:t>)</w:t>
      </w:r>
      <w:r w:rsidR="00215247" w:rsidRPr="00215247">
        <w:rPr>
          <w:rFonts w:ascii="Times New Roman" w:hAnsi="Times New Roman" w:cs="Times New Roman"/>
          <w:sz w:val="24"/>
          <w:szCs w:val="24"/>
        </w:rPr>
        <w:t xml:space="preserve"> </w:t>
      </w:r>
      <w:r w:rsidR="00215247" w:rsidRPr="00D162FD">
        <w:rPr>
          <w:rFonts w:ascii="Times New Roman" w:hAnsi="Times New Roman" w:cs="Times New Roman"/>
          <w:i/>
          <w:sz w:val="24"/>
          <w:szCs w:val="24"/>
        </w:rPr>
        <w:t>:</w:t>
      </w:r>
    </w:p>
    <w:p w14:paraId="521768C0" w14:textId="6F7641B7" w:rsidR="00655916" w:rsidRPr="009F06EE" w:rsidRDefault="00215247" w:rsidP="009F06EE">
      <w:pPr>
        <w:spacing w:line="276" w:lineRule="auto"/>
        <w:ind w:left="567" w:right="567"/>
        <w:jc w:val="both"/>
        <w:rPr>
          <w:rFonts w:ascii="Times New Roman" w:hAnsi="Times New Roman" w:cs="Times New Roman"/>
          <w:i/>
          <w:sz w:val="24"/>
          <w:szCs w:val="24"/>
        </w:rPr>
      </w:pPr>
      <w:r w:rsidRPr="004D2228">
        <w:rPr>
          <w:rFonts w:ascii="Times New Roman" w:hAnsi="Times New Roman" w:cs="Times New Roman"/>
          <w:i/>
          <w:sz w:val="24"/>
          <w:szCs w:val="24"/>
        </w:rPr>
        <w:t xml:space="preserve">« Si le Président du Conseil départemental n’est pas tenu d’accorder ou de maintenir la prise en charge "d’un jeune de moins de 21 ans éprouvant des difficultés d’insertion, </w:t>
      </w:r>
      <w:r w:rsidRPr="008704FE">
        <w:rPr>
          <w:rFonts w:ascii="Times New Roman" w:hAnsi="Times New Roman" w:cs="Times New Roman"/>
          <w:b/>
          <w:i/>
          <w:sz w:val="24"/>
          <w:szCs w:val="24"/>
        </w:rPr>
        <w:t>il lui incombe en revanche d’assurer l’accompagnement vers l’autonomie des mineurs pris en charge par ce service lorsqu’ils parviennent à la majorité et notamment, à ce titre, de proposer à ceux d’entre eux qui éprouvent des difficultés d’insertion sociale, faute de ressources ou d’un soutien familial suffisants, toute mesure adaptée à leurs besoins en matière éducative, sociale, de santé, de logement, de formation, d’emploi et de ressources</w:t>
      </w:r>
      <w:r w:rsidRPr="004D2228">
        <w:rPr>
          <w:rFonts w:ascii="Times New Roman" w:hAnsi="Times New Roman" w:cs="Times New Roman"/>
          <w:i/>
          <w:sz w:val="24"/>
          <w:szCs w:val="24"/>
        </w:rPr>
        <w:t xml:space="preserve"> ».</w:t>
      </w:r>
    </w:p>
    <w:p w14:paraId="671A6663" w14:textId="7D496423" w:rsidR="00516B7C" w:rsidRDefault="00516B7C" w:rsidP="00516B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Dans </w:t>
      </w:r>
      <w:r w:rsidR="000971F3">
        <w:rPr>
          <w:rFonts w:ascii="Times New Roman" w:hAnsi="Times New Roman" w:cs="Times New Roman"/>
          <w:sz w:val="24"/>
          <w:szCs w:val="24"/>
        </w:rPr>
        <w:t xml:space="preserve">plusieurs décisions et avis, dont notamment la récente décision </w:t>
      </w:r>
      <w:r>
        <w:rPr>
          <w:rFonts w:ascii="Times New Roman" w:hAnsi="Times New Roman" w:cs="Times New Roman"/>
          <w:sz w:val="24"/>
          <w:szCs w:val="24"/>
        </w:rPr>
        <w:t>n°2019-058 du 28 mars 2019, le Défenseur des droits a par ailleurs rappelé :</w:t>
      </w:r>
    </w:p>
    <w:p w14:paraId="204CBF2F" w14:textId="16DB2063" w:rsidR="00516B7C" w:rsidRPr="009F06EE" w:rsidRDefault="00516B7C" w:rsidP="009F06EE">
      <w:pPr>
        <w:spacing w:line="276" w:lineRule="auto"/>
        <w:ind w:left="567" w:right="567"/>
        <w:jc w:val="both"/>
        <w:rPr>
          <w:rFonts w:ascii="Times New Roman" w:hAnsi="Times New Roman" w:cs="Times New Roman"/>
          <w:i/>
          <w:sz w:val="24"/>
          <w:szCs w:val="24"/>
        </w:rPr>
      </w:pPr>
      <w:r w:rsidRPr="00516B7C">
        <w:rPr>
          <w:rFonts w:ascii="Times New Roman" w:hAnsi="Times New Roman" w:cs="Times New Roman"/>
          <w:i/>
          <w:sz w:val="24"/>
          <w:szCs w:val="24"/>
        </w:rPr>
        <w:lastRenderedPageBreak/>
        <w:t xml:space="preserve">« Il incombe au président du conseil départemental </w:t>
      </w:r>
      <w:r w:rsidRPr="00862AF3">
        <w:rPr>
          <w:rFonts w:ascii="Times New Roman" w:hAnsi="Times New Roman" w:cs="Times New Roman"/>
          <w:b/>
          <w:i/>
          <w:sz w:val="24"/>
          <w:szCs w:val="24"/>
        </w:rPr>
        <w:t>d’assurer l’accompagnement vers l’autonomie des mineurs pris en charge par les services de l’ASE, lorsqu’ils parviennent à la majorité </w:t>
      </w:r>
      <w:r w:rsidRPr="00516B7C">
        <w:rPr>
          <w:rFonts w:ascii="Times New Roman" w:hAnsi="Times New Roman" w:cs="Times New Roman"/>
          <w:i/>
          <w:sz w:val="24"/>
          <w:szCs w:val="24"/>
        </w:rPr>
        <w:t xml:space="preserve">». </w:t>
      </w:r>
    </w:p>
    <w:p w14:paraId="64320098" w14:textId="77777777" w:rsidR="00BA3636" w:rsidRPr="00D16A74" w:rsidRDefault="00BA3636" w:rsidP="00BA36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outre, dans un arrêt du 21 décembre 2018 </w:t>
      </w:r>
      <w:r w:rsidRPr="00D16A74">
        <w:rPr>
          <w:rFonts w:ascii="Times New Roman" w:hAnsi="Times New Roman" w:cs="Times New Roman"/>
          <w:i/>
          <w:sz w:val="24"/>
          <w:szCs w:val="24"/>
        </w:rPr>
        <w:t>(CE, 21 décembre 2018, n°421326)</w:t>
      </w:r>
      <w:r>
        <w:rPr>
          <w:rFonts w:ascii="Times New Roman" w:hAnsi="Times New Roman" w:cs="Times New Roman"/>
          <w:sz w:val="24"/>
          <w:szCs w:val="24"/>
        </w:rPr>
        <w:t xml:space="preserve">, le Conseil d’État est venu préciser l’obligation pour le Président du Conseil départemental de proposer un accompagnement à un jeune majeur </w:t>
      </w:r>
      <w:r w:rsidRPr="00BA3636">
        <w:rPr>
          <w:rFonts w:ascii="Times New Roman" w:hAnsi="Times New Roman" w:cs="Times New Roman"/>
          <w:b/>
          <w:bCs/>
          <w:sz w:val="24"/>
          <w:szCs w:val="24"/>
        </w:rPr>
        <w:t>en cours d’année scolaire</w:t>
      </w:r>
      <w:r>
        <w:rPr>
          <w:rFonts w:ascii="Times New Roman" w:hAnsi="Times New Roman" w:cs="Times New Roman"/>
          <w:sz w:val="24"/>
          <w:szCs w:val="24"/>
        </w:rPr>
        <w:t xml:space="preserve"> ou </w:t>
      </w:r>
      <w:r w:rsidRPr="00334BCE">
        <w:rPr>
          <w:rFonts w:ascii="Times New Roman" w:hAnsi="Times New Roman" w:cs="Times New Roman"/>
          <w:sz w:val="24"/>
          <w:szCs w:val="24"/>
        </w:rPr>
        <w:t>universitaire, incluant ainsi les dispositifs d’insertion :</w:t>
      </w:r>
      <w:r>
        <w:rPr>
          <w:rFonts w:ascii="Times New Roman" w:hAnsi="Times New Roman" w:cs="Times New Roman"/>
          <w:sz w:val="24"/>
          <w:szCs w:val="24"/>
        </w:rPr>
        <w:t xml:space="preserve"> </w:t>
      </w:r>
    </w:p>
    <w:p w14:paraId="6D4DBB21" w14:textId="77777777" w:rsidR="00BA3636" w:rsidRPr="00655916" w:rsidRDefault="00BA3636" w:rsidP="00BA3636">
      <w:pPr>
        <w:spacing w:line="276" w:lineRule="auto"/>
        <w:ind w:left="567" w:right="567"/>
        <w:jc w:val="both"/>
        <w:rPr>
          <w:rFonts w:ascii="Times New Roman" w:hAnsi="Times New Roman" w:cs="Times New Roman"/>
          <w:i/>
          <w:color w:val="000000"/>
          <w:sz w:val="24"/>
          <w:szCs w:val="24"/>
          <w:shd w:val="clear" w:color="auto" w:fill="FFFFFF"/>
        </w:rPr>
      </w:pPr>
      <w:r w:rsidRPr="00655916">
        <w:rPr>
          <w:rFonts w:ascii="Times New Roman" w:hAnsi="Times New Roman" w:cs="Times New Roman"/>
          <w:i/>
          <w:color w:val="000000"/>
          <w:sz w:val="24"/>
          <w:szCs w:val="24"/>
          <w:shd w:val="clear" w:color="auto" w:fill="FFFFFF"/>
        </w:rPr>
        <w:t>« </w:t>
      </w:r>
      <w:r w:rsidRPr="000971F3">
        <w:rPr>
          <w:rFonts w:ascii="Times New Roman" w:hAnsi="Times New Roman" w:cs="Times New Roman"/>
          <w:b/>
          <w:i/>
          <w:color w:val="000000"/>
          <w:sz w:val="24"/>
          <w:szCs w:val="24"/>
          <w:u w:val="single"/>
          <w:shd w:val="clear" w:color="auto" w:fill="FFFFFF"/>
        </w:rPr>
        <w:t>Lorsqu'une mesure de prise en charge d'un mineur parvenant à sa majorité, quel qu'en soit le fondement, arrive à son terme en cours d'année scolaire ou universitaire, il doit proposer à ce jeune un accompagnement, qui peut prendre la forme de toute mesure adaptée à ses besoins et à son âge, pour lui permettre de ne pas interrompre l'année scolaire ou universitaire engagée</w:t>
      </w:r>
      <w:r w:rsidRPr="00655916">
        <w:rPr>
          <w:rFonts w:ascii="Times New Roman" w:hAnsi="Times New Roman" w:cs="Times New Roman"/>
          <w:i/>
          <w:color w:val="000000"/>
          <w:sz w:val="24"/>
          <w:szCs w:val="24"/>
          <w:shd w:val="clear" w:color="auto" w:fill="FFFFFF"/>
        </w:rPr>
        <w:t>. </w:t>
      </w:r>
    </w:p>
    <w:p w14:paraId="0DA4DF33" w14:textId="6985D732" w:rsidR="00BA3636" w:rsidRPr="00BA3636" w:rsidRDefault="00BA3636" w:rsidP="00BA3636">
      <w:pPr>
        <w:spacing w:line="276" w:lineRule="auto"/>
        <w:ind w:left="567" w:right="567"/>
        <w:jc w:val="both"/>
        <w:rPr>
          <w:rStyle w:val="lev"/>
          <w:rFonts w:ascii="Times New Roman" w:hAnsi="Times New Roman" w:cs="Times New Roman"/>
          <w:b w:val="0"/>
          <w:bCs w:val="0"/>
          <w:i/>
          <w:color w:val="000000"/>
          <w:sz w:val="24"/>
          <w:szCs w:val="24"/>
          <w:shd w:val="clear" w:color="auto" w:fill="FFFFFF"/>
        </w:rPr>
      </w:pPr>
      <w:r w:rsidRPr="00655916">
        <w:rPr>
          <w:rFonts w:ascii="Times New Roman" w:hAnsi="Times New Roman" w:cs="Times New Roman"/>
          <w:i/>
          <w:color w:val="000000"/>
          <w:sz w:val="24"/>
          <w:szCs w:val="24"/>
          <w:shd w:val="clear" w:color="auto" w:fill="FFFFFF"/>
        </w:rPr>
        <w:t xml:space="preserve">Pour rejeter la demande de suspension de l'exécution de la décision du 12 février 2018 présentée par M.A..., le juge des référés du tribunal administratif de Grenoble, après avoir relevé </w:t>
      </w:r>
      <w:r w:rsidRPr="00655916">
        <w:rPr>
          <w:rFonts w:ascii="Times New Roman" w:hAnsi="Times New Roman" w:cs="Times New Roman"/>
          <w:b/>
          <w:i/>
          <w:color w:val="000000"/>
          <w:sz w:val="24"/>
          <w:szCs w:val="24"/>
          <w:shd w:val="clear" w:color="auto" w:fill="FFFFFF"/>
        </w:rPr>
        <w:t>qu'il était scolarisé en classe " UPE2A " ou " unité pédagogique pour élèves allophones arrivants ", ce dont il résulte qu'il était en cours de scolarité</w:t>
      </w:r>
      <w:r w:rsidRPr="00655916">
        <w:rPr>
          <w:rFonts w:ascii="Times New Roman" w:hAnsi="Times New Roman" w:cs="Times New Roman"/>
          <w:i/>
          <w:color w:val="000000"/>
          <w:sz w:val="24"/>
          <w:szCs w:val="24"/>
          <w:shd w:val="clear" w:color="auto" w:fill="FFFFFF"/>
        </w:rPr>
        <w:t xml:space="preserve">, a jugé que l'intéressé ne se trouvait pas dans le cas où un accompagnement devrait lui être proposé pour lui permettre de terminer l'année scolaire ou universitaire engagée. En statuant ainsi, le juge des référés a commis </w:t>
      </w:r>
      <w:r w:rsidRPr="00655916">
        <w:rPr>
          <w:rFonts w:ascii="Times New Roman" w:hAnsi="Times New Roman" w:cs="Times New Roman"/>
          <w:b/>
          <w:i/>
          <w:color w:val="000000"/>
          <w:sz w:val="24"/>
          <w:szCs w:val="24"/>
          <w:shd w:val="clear" w:color="auto" w:fill="FFFFFF"/>
        </w:rPr>
        <w:t>une erreur de droit</w:t>
      </w:r>
      <w:r w:rsidRPr="00655916">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w:t>
      </w:r>
    </w:p>
    <w:p w14:paraId="0F6A98D1" w14:textId="77777777" w:rsidR="00BA3636" w:rsidRDefault="00BA3636" w:rsidP="00BA3636">
      <w:pPr>
        <w:spacing w:line="276" w:lineRule="auto"/>
        <w:ind w:right="567"/>
        <w:jc w:val="both"/>
        <w:rPr>
          <w:rStyle w:val="lev"/>
          <w:rFonts w:ascii="Times New Roman" w:hAnsi="Times New Roman" w:cs="Times New Roman"/>
          <w:iCs/>
          <w:color w:val="000000"/>
          <w:sz w:val="24"/>
          <w:szCs w:val="24"/>
          <w:shd w:val="clear" w:color="auto" w:fill="FFFFFF"/>
        </w:rPr>
      </w:pPr>
    </w:p>
    <w:p w14:paraId="09136D24" w14:textId="4E9D9BB0" w:rsidR="00BA3636" w:rsidRPr="00F92DB8" w:rsidRDefault="00BA3636" w:rsidP="00BA3636">
      <w:pPr>
        <w:spacing w:line="276" w:lineRule="auto"/>
        <w:ind w:right="567"/>
        <w:jc w:val="both"/>
        <w:rPr>
          <w:rFonts w:ascii="Times New Roman" w:hAnsi="Times New Roman" w:cs="Times New Roman"/>
          <w:b/>
          <w:bCs/>
          <w:iCs/>
          <w:color w:val="000000"/>
          <w:sz w:val="24"/>
          <w:szCs w:val="24"/>
          <w:shd w:val="clear" w:color="auto" w:fill="FFFFFF"/>
        </w:rPr>
      </w:pPr>
      <w:r>
        <w:rPr>
          <w:rStyle w:val="lev"/>
          <w:rFonts w:ascii="Times New Roman" w:hAnsi="Times New Roman" w:cs="Times New Roman"/>
          <w:iCs/>
          <w:color w:val="000000"/>
          <w:sz w:val="24"/>
          <w:szCs w:val="24"/>
          <w:shd w:val="clear" w:color="auto" w:fill="FFFFFF"/>
        </w:rPr>
        <w:t>En</w:t>
      </w:r>
      <w:r w:rsidRPr="00F92DB8">
        <w:rPr>
          <w:rStyle w:val="lev"/>
          <w:rFonts w:ascii="Times New Roman" w:hAnsi="Times New Roman" w:cs="Times New Roman"/>
          <w:iCs/>
          <w:color w:val="000000"/>
          <w:sz w:val="24"/>
          <w:szCs w:val="24"/>
          <w:shd w:val="clear" w:color="auto" w:fill="FFFFFF"/>
        </w:rPr>
        <w:t xml:space="preserve"> application des arrêtés du ministère de l’éducation du 24 juillet 2018 NOR</w:t>
      </w:r>
      <w:r w:rsidRPr="00F92DB8">
        <w:rPr>
          <w:rStyle w:val="lev"/>
          <w:rFonts w:ascii="Times New Roman" w:hAnsi="Times New Roman" w:cs="Times New Roman"/>
          <w:b w:val="0"/>
          <w:bCs w:val="0"/>
          <w:iCs/>
          <w:color w:val="000000"/>
          <w:sz w:val="24"/>
          <w:szCs w:val="24"/>
          <w:shd w:val="clear" w:color="auto" w:fill="FFFFFF"/>
        </w:rPr>
        <w:t xml:space="preserve"> </w:t>
      </w:r>
      <w:r w:rsidRPr="00F92DB8">
        <w:rPr>
          <w:rFonts w:ascii="Times New Roman" w:hAnsi="Times New Roman" w:cs="Times New Roman"/>
          <w:b/>
          <w:bCs/>
          <w:iCs/>
          <w:color w:val="000000"/>
          <w:sz w:val="24"/>
          <w:szCs w:val="24"/>
          <w:shd w:val="clear" w:color="auto" w:fill="FFFFFF"/>
        </w:rPr>
        <w:t xml:space="preserve">MENE 1819807A fixant le calendrier de l’année scolaire 2019-2020 et du 26 juillet 2019 NOR MENE 1918155A fixant le calendrier scolaire de l'année 2020-2021, la rentrée scolaire est fixée au mardi 1er septembre 2020, ce qui implique donc une fin d’année pour l’année scolaire en cours 2019-2020 au 31 août 2020. </w:t>
      </w:r>
    </w:p>
    <w:p w14:paraId="494EA7BD" w14:textId="77777777" w:rsidR="00BA3636" w:rsidRPr="000971F3" w:rsidRDefault="00BA3636" w:rsidP="00BA3636">
      <w:pPr>
        <w:spacing w:line="276" w:lineRule="auto"/>
        <w:ind w:right="567"/>
        <w:jc w:val="both"/>
        <w:rPr>
          <w:rStyle w:val="lev"/>
          <w:rFonts w:ascii="Times New Roman" w:hAnsi="Times New Roman" w:cs="Times New Roman"/>
          <w:b w:val="0"/>
          <w:bCs w:val="0"/>
          <w:iCs/>
          <w:color w:val="000000"/>
          <w:sz w:val="24"/>
          <w:szCs w:val="24"/>
          <w:shd w:val="clear" w:color="auto" w:fill="FFFFFF"/>
        </w:rPr>
      </w:pPr>
      <w:r w:rsidRPr="000971F3">
        <w:rPr>
          <w:rFonts w:ascii="Times New Roman" w:hAnsi="Times New Roman" w:cs="Times New Roman"/>
          <w:iCs/>
          <w:color w:val="000000"/>
          <w:sz w:val="24"/>
          <w:szCs w:val="24"/>
          <w:shd w:val="clear" w:color="auto" w:fill="FFFFFF"/>
        </w:rPr>
        <w:t xml:space="preserve">Ainsi ma prise en charge ne peut être interrompue </w:t>
      </w:r>
      <w:r>
        <w:rPr>
          <w:rFonts w:ascii="Times New Roman" w:hAnsi="Times New Roman" w:cs="Times New Roman"/>
          <w:iCs/>
          <w:color w:val="000000"/>
          <w:sz w:val="24"/>
          <w:szCs w:val="24"/>
          <w:shd w:val="clear" w:color="auto" w:fill="FFFFFF"/>
        </w:rPr>
        <w:t xml:space="preserve">le </w:t>
      </w:r>
      <w:r w:rsidRPr="0038165A">
        <w:rPr>
          <w:rFonts w:ascii="Times New Roman" w:hAnsi="Times New Roman" w:cs="Times New Roman"/>
          <w:iCs/>
          <w:color w:val="000000"/>
          <w:sz w:val="24"/>
          <w:szCs w:val="24"/>
          <w:highlight w:val="yellow"/>
          <w:shd w:val="clear" w:color="auto" w:fill="FFFFFF"/>
        </w:rPr>
        <w:t>xx/xx/xxxx</w:t>
      </w:r>
      <w:r>
        <w:rPr>
          <w:rFonts w:ascii="Times New Roman" w:hAnsi="Times New Roman" w:cs="Times New Roman"/>
          <w:iCs/>
          <w:color w:val="000000"/>
          <w:sz w:val="24"/>
          <w:szCs w:val="24"/>
          <w:shd w:val="clear" w:color="auto" w:fill="FFFFFF"/>
        </w:rPr>
        <w:t xml:space="preserve"> </w:t>
      </w:r>
      <w:r w:rsidRPr="000971F3">
        <w:rPr>
          <w:rFonts w:ascii="Times New Roman" w:hAnsi="Times New Roman" w:cs="Times New Roman"/>
          <w:iCs/>
          <w:color w:val="000000"/>
          <w:sz w:val="24"/>
          <w:szCs w:val="24"/>
          <w:shd w:val="clear" w:color="auto" w:fill="FFFFFF"/>
        </w:rPr>
        <w:t>puisque je serai en cours d’année scolaire</w:t>
      </w:r>
      <w:r>
        <w:rPr>
          <w:rFonts w:ascii="Times New Roman" w:hAnsi="Times New Roman" w:cs="Times New Roman"/>
          <w:iCs/>
          <w:color w:val="000000"/>
          <w:sz w:val="24"/>
          <w:szCs w:val="24"/>
          <w:shd w:val="clear" w:color="auto" w:fill="FFFFFF"/>
        </w:rPr>
        <w:t>.</w:t>
      </w:r>
    </w:p>
    <w:p w14:paraId="35CA60B9" w14:textId="77777777" w:rsidR="00BA3636" w:rsidRDefault="00BA3636" w:rsidP="00BA3636">
      <w:pPr>
        <w:spacing w:line="276" w:lineRule="auto"/>
        <w:ind w:right="567"/>
        <w:jc w:val="both"/>
        <w:rPr>
          <w:rFonts w:ascii="Times New Roman" w:hAnsi="Times New Roman" w:cs="Times New Roman"/>
          <w:sz w:val="24"/>
          <w:szCs w:val="24"/>
        </w:rPr>
      </w:pPr>
    </w:p>
    <w:p w14:paraId="666DC337" w14:textId="5235AA1D" w:rsidR="00BA3636" w:rsidRDefault="00BA3636" w:rsidP="00BA3636">
      <w:pPr>
        <w:spacing w:line="276" w:lineRule="auto"/>
        <w:ind w:right="567"/>
        <w:jc w:val="both"/>
        <w:rPr>
          <w:rFonts w:ascii="Times New Roman" w:hAnsi="Times New Roman" w:cs="Times New Roman"/>
          <w:iCs/>
          <w:color w:val="000000"/>
          <w:sz w:val="24"/>
          <w:szCs w:val="24"/>
          <w:shd w:val="clear" w:color="auto" w:fill="FFFFFF"/>
        </w:rPr>
      </w:pPr>
      <w:bookmarkStart w:id="1" w:name="_Hlk34906670"/>
      <w:r>
        <w:rPr>
          <w:rFonts w:ascii="Times New Roman" w:hAnsi="Times New Roman" w:cs="Times New Roman"/>
          <w:iCs/>
          <w:color w:val="000000"/>
          <w:sz w:val="24"/>
          <w:szCs w:val="24"/>
          <w:shd w:val="clear" w:color="auto" w:fill="FFFFFF"/>
        </w:rPr>
        <w:t xml:space="preserve">Dans un jugement du 27 juin 2019 n°1901649, le </w:t>
      </w:r>
      <w:r w:rsidRPr="00334BCE">
        <w:rPr>
          <w:rFonts w:ascii="Times New Roman" w:hAnsi="Times New Roman" w:cs="Times New Roman"/>
          <w:iCs/>
          <w:color w:val="000000"/>
          <w:sz w:val="24"/>
          <w:szCs w:val="24"/>
          <w:shd w:val="clear" w:color="auto" w:fill="FFFFFF"/>
        </w:rPr>
        <w:t>Tribunal administratif de Melun</w:t>
      </w:r>
      <w:r>
        <w:rPr>
          <w:rFonts w:ascii="Times New Roman" w:hAnsi="Times New Roman" w:cs="Times New Roman"/>
          <w:iCs/>
          <w:color w:val="000000"/>
          <w:sz w:val="24"/>
          <w:szCs w:val="24"/>
          <w:shd w:val="clear" w:color="auto" w:fill="FFFFFF"/>
        </w:rPr>
        <w:t xml:space="preserve"> a considéré </w:t>
      </w:r>
      <w:r w:rsidRPr="00BA3636">
        <w:rPr>
          <w:rFonts w:ascii="Times New Roman" w:hAnsi="Times New Roman" w:cs="Times New Roman"/>
          <w:b/>
          <w:bCs/>
          <w:iCs/>
          <w:color w:val="000000"/>
          <w:sz w:val="24"/>
          <w:szCs w:val="24"/>
          <w:shd w:val="clear" w:color="auto" w:fill="FFFFFF"/>
        </w:rPr>
        <w:t>qu’en dépit des difficultés d’adaptation rencontrées par le requérant</w:t>
      </w:r>
      <w:r>
        <w:rPr>
          <w:rFonts w:ascii="Times New Roman" w:hAnsi="Times New Roman" w:cs="Times New Roman"/>
          <w:iCs/>
          <w:color w:val="000000"/>
          <w:sz w:val="24"/>
          <w:szCs w:val="24"/>
          <w:shd w:val="clear" w:color="auto" w:fill="FFFFFF"/>
        </w:rPr>
        <w:t>, le suivi d’une formation « fruits et légumes » au sein de l’académie Mandar justifiait du caractère qualifiant de la formation </w:t>
      </w:r>
      <w:r w:rsidRPr="00BA3636">
        <w:rPr>
          <w:rFonts w:ascii="Times New Roman" w:hAnsi="Times New Roman" w:cs="Times New Roman"/>
          <w:b/>
          <w:bCs/>
          <w:sz w:val="24"/>
          <w:szCs w:val="24"/>
          <w:highlight w:val="yellow"/>
        </w:rPr>
        <w:t xml:space="preserve">[nécessaire si le jeune </w:t>
      </w:r>
      <w:r>
        <w:rPr>
          <w:rFonts w:ascii="Times New Roman" w:hAnsi="Times New Roman" w:cs="Times New Roman"/>
          <w:b/>
          <w:bCs/>
          <w:sz w:val="24"/>
          <w:szCs w:val="24"/>
          <w:highlight w:val="yellow"/>
        </w:rPr>
        <w:t>rencontre des difficultés dans sa scolarité</w:t>
      </w:r>
      <w:r w:rsidRPr="00BA3636">
        <w:rPr>
          <w:rFonts w:ascii="Times New Roman" w:hAnsi="Times New Roman" w:cs="Times New Roman"/>
          <w:b/>
          <w:bCs/>
          <w:sz w:val="24"/>
          <w:szCs w:val="24"/>
          <w:highlight w:val="yellow"/>
        </w:rPr>
        <w:t xml:space="preserve"> / </w:t>
      </w:r>
      <w:r>
        <w:rPr>
          <w:rFonts w:ascii="Times New Roman" w:hAnsi="Times New Roman" w:cs="Times New Roman"/>
          <w:b/>
          <w:bCs/>
          <w:sz w:val="24"/>
          <w:szCs w:val="24"/>
          <w:highlight w:val="yellow"/>
        </w:rPr>
        <w:t xml:space="preserve">n’a pas intégré une </w:t>
      </w:r>
      <w:r w:rsidR="00881704">
        <w:rPr>
          <w:rFonts w:ascii="Times New Roman" w:hAnsi="Times New Roman" w:cs="Times New Roman"/>
          <w:b/>
          <w:bCs/>
          <w:sz w:val="24"/>
          <w:szCs w:val="24"/>
          <w:highlight w:val="yellow"/>
        </w:rPr>
        <w:t>formation qualifiante de droit commun</w:t>
      </w:r>
      <w:proofErr w:type="gramStart"/>
      <w:r w:rsidRPr="00BA3636">
        <w:rPr>
          <w:rFonts w:ascii="Times New Roman" w:hAnsi="Times New Roman" w:cs="Times New Roman"/>
          <w:b/>
          <w:bCs/>
          <w:sz w:val="24"/>
          <w:szCs w:val="24"/>
          <w:highlight w:val="yellow"/>
        </w:rPr>
        <w:t>]</w:t>
      </w:r>
      <w:r>
        <w:rPr>
          <w:rFonts w:ascii="Times New Roman" w:hAnsi="Times New Roman" w:cs="Times New Roman"/>
          <w:iCs/>
          <w:color w:val="000000"/>
          <w:sz w:val="24"/>
          <w:szCs w:val="24"/>
          <w:shd w:val="clear" w:color="auto" w:fill="FFFFFF"/>
        </w:rPr>
        <w:t>:</w:t>
      </w:r>
      <w:proofErr w:type="gramEnd"/>
      <w:r>
        <w:rPr>
          <w:rFonts w:ascii="Times New Roman" w:hAnsi="Times New Roman" w:cs="Times New Roman"/>
          <w:iCs/>
          <w:color w:val="000000"/>
          <w:sz w:val="24"/>
          <w:szCs w:val="24"/>
          <w:shd w:val="clear" w:color="auto" w:fill="FFFFFF"/>
        </w:rPr>
        <w:t xml:space="preserve"> </w:t>
      </w:r>
    </w:p>
    <w:p w14:paraId="1BE6F56A" w14:textId="77777777" w:rsidR="00BA3636" w:rsidRDefault="00BA3636" w:rsidP="00BA3636">
      <w:pPr>
        <w:spacing w:line="276" w:lineRule="auto"/>
        <w:ind w:left="567" w:right="567"/>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w:t>
      </w:r>
      <w:proofErr w:type="gramStart"/>
      <w:r w:rsidRPr="00334BCE">
        <w:rPr>
          <w:rFonts w:ascii="Times New Roman" w:hAnsi="Times New Roman" w:cs="Times New Roman"/>
          <w:i/>
          <w:color w:val="000000"/>
          <w:sz w:val="24"/>
          <w:szCs w:val="24"/>
          <w:shd w:val="clear" w:color="auto" w:fill="FFFFFF"/>
        </w:rPr>
        <w:t>en</w:t>
      </w:r>
      <w:proofErr w:type="gramEnd"/>
      <w:r w:rsidRPr="00334BCE">
        <w:rPr>
          <w:rFonts w:ascii="Times New Roman" w:hAnsi="Times New Roman" w:cs="Times New Roman"/>
          <w:i/>
          <w:color w:val="000000"/>
          <w:sz w:val="24"/>
          <w:szCs w:val="24"/>
          <w:shd w:val="clear" w:color="auto" w:fill="FFFFFF"/>
        </w:rPr>
        <w:t xml:space="preserve"> dépit des difficultés d’adaptation qu’il a rencontrées, en raison notamment de son niveau scolaire, a fait preuve d’efforts d’intégration et de sérieux dans le suivi de sa formation (...). Il a ainsi été scolarisé dans une classe de remobilisation "français-langue étrangère" (...) et a obtenu un certificat de formation générale et le DELF A1 (...). Il a ensuite intégré une classe de première année de CAP Coiffure </w:t>
      </w:r>
      <w:r w:rsidRPr="00334BCE">
        <w:rPr>
          <w:rFonts w:ascii="Times New Roman" w:hAnsi="Times New Roman" w:cs="Times New Roman"/>
          <w:i/>
          <w:color w:val="000000"/>
          <w:sz w:val="24"/>
          <w:szCs w:val="24"/>
          <w:shd w:val="clear" w:color="auto" w:fill="FFFFFF"/>
        </w:rPr>
        <w:lastRenderedPageBreak/>
        <w:t>(...) qu’il a rapidement été contraint d’abandonner en raison notamment du niveau scolaire exigé pour lequel il n’avait pas les prérequis, avant de changer d’orientation et d’entamer (...) une formation "fruits et légumes" au sein de l’académie Mandar (...).</w:t>
      </w:r>
      <w:r>
        <w:rPr>
          <w:rFonts w:ascii="Times New Roman" w:hAnsi="Times New Roman" w:cs="Times New Roman"/>
          <w:i/>
          <w:color w:val="000000"/>
          <w:sz w:val="24"/>
          <w:szCs w:val="24"/>
          <w:shd w:val="clear" w:color="auto" w:fill="FFFFFF"/>
        </w:rPr>
        <w:t xml:space="preserve"> </w:t>
      </w:r>
      <w:r w:rsidRPr="004E5D8A">
        <w:rPr>
          <w:rFonts w:ascii="Times New Roman" w:hAnsi="Times New Roman" w:cs="Times New Roman"/>
          <w:i/>
          <w:color w:val="000000"/>
          <w:sz w:val="24"/>
          <w:szCs w:val="24"/>
          <w:shd w:val="clear" w:color="auto" w:fill="FFFFFF"/>
        </w:rPr>
        <w:t>Dans ces conditions, l’intéressé dont il est avéré qu’il a suivi une formation professionnalisante au cours des six derniers mois précédant sa demande de titre de séjour et alors qu’il n’est pas dépourvu de toute attache familiale dans son pays d’origine (...) le refus de titre de séjour qui lui a été opposé (...) est entaché d’une erreur manifeste dans l’appréciation de ses conséquences sur la situation personnelle.</w:t>
      </w:r>
      <w:r>
        <w:rPr>
          <w:rFonts w:ascii="Times New Roman" w:hAnsi="Times New Roman" w:cs="Times New Roman"/>
          <w:i/>
          <w:color w:val="000000"/>
          <w:sz w:val="24"/>
          <w:szCs w:val="24"/>
          <w:shd w:val="clear" w:color="auto" w:fill="FFFFFF"/>
        </w:rPr>
        <w:t> »</w:t>
      </w:r>
    </w:p>
    <w:p w14:paraId="19DDA0C7" w14:textId="77777777" w:rsidR="00BA3636" w:rsidRDefault="00BA3636" w:rsidP="00BA3636">
      <w:pPr>
        <w:spacing w:line="276" w:lineRule="auto"/>
        <w:jc w:val="both"/>
        <w:rPr>
          <w:rFonts w:ascii="Times New Roman" w:hAnsi="Times New Roman" w:cs="Times New Roman"/>
          <w:sz w:val="24"/>
          <w:szCs w:val="24"/>
        </w:rPr>
      </w:pPr>
    </w:p>
    <w:p w14:paraId="0E4E7BC7" w14:textId="6E39076B" w:rsidR="00BA3636" w:rsidRPr="00BA3636" w:rsidRDefault="00BA3636" w:rsidP="00BA3636">
      <w:pPr>
        <w:spacing w:line="276" w:lineRule="auto"/>
        <w:jc w:val="both"/>
        <w:rPr>
          <w:rFonts w:ascii="Times New Roman" w:hAnsi="Times New Roman" w:cs="Times New Roman"/>
          <w:sz w:val="24"/>
          <w:szCs w:val="24"/>
        </w:rPr>
      </w:pPr>
      <w:r>
        <w:rPr>
          <w:rFonts w:ascii="Times New Roman" w:hAnsi="Times New Roman" w:cs="Times New Roman"/>
          <w:sz w:val="24"/>
          <w:szCs w:val="24"/>
        </w:rPr>
        <w:t>Par ailleurs</w:t>
      </w:r>
      <w:r w:rsidRPr="00BA3636">
        <w:rPr>
          <w:rFonts w:ascii="Times New Roman" w:hAnsi="Times New Roman" w:cs="Times New Roman"/>
          <w:sz w:val="24"/>
          <w:szCs w:val="24"/>
        </w:rPr>
        <w:t xml:space="preserve">, le juge des référés du Tribunal administratif de Nancy a considéré dans une ordonnance du 5 avril 2019 n°1900949 qu’en refusant de proposer à l’intéressé, à l’issue de sa prise en charge en tant que mineur, un accompagnement adapté en tant que jeune majeur, alors qu’il était dépourvu de ressources et de tout soutien familial suffisants, dont l’autonomie demeurait précaire, et alors même qu’il n’était pas en cours de scolarité, le département avait porté une atteinte grave et manifestement illégale à une liberté fondamentale </w:t>
      </w:r>
      <w:r w:rsidRPr="00BA3636">
        <w:rPr>
          <w:rFonts w:ascii="Times New Roman" w:hAnsi="Times New Roman" w:cs="Times New Roman"/>
          <w:b/>
          <w:bCs/>
          <w:sz w:val="24"/>
          <w:szCs w:val="24"/>
          <w:highlight w:val="yellow"/>
        </w:rPr>
        <w:t>[nécessaire si le jeune n’est pas scolarisé / rencontre des difficultés]</w:t>
      </w:r>
      <w:r>
        <w:rPr>
          <w:rFonts w:ascii="Times New Roman" w:hAnsi="Times New Roman" w:cs="Times New Roman"/>
          <w:sz w:val="24"/>
          <w:szCs w:val="24"/>
        </w:rPr>
        <w:t xml:space="preserve"> </w:t>
      </w:r>
      <w:r w:rsidRPr="00BA3636">
        <w:rPr>
          <w:rFonts w:ascii="Times New Roman" w:hAnsi="Times New Roman" w:cs="Times New Roman"/>
          <w:sz w:val="24"/>
          <w:szCs w:val="24"/>
        </w:rPr>
        <w:t xml:space="preserve">: </w:t>
      </w:r>
    </w:p>
    <w:p w14:paraId="059BEDD3" w14:textId="73EF41E1" w:rsidR="00BA3636" w:rsidRPr="00BA3636" w:rsidRDefault="00BA3636" w:rsidP="00BA3636">
      <w:pPr>
        <w:spacing w:line="276" w:lineRule="auto"/>
        <w:ind w:left="567" w:right="567"/>
        <w:jc w:val="both"/>
        <w:rPr>
          <w:rFonts w:ascii="Times New Roman" w:hAnsi="Times New Roman" w:cs="Times New Roman"/>
          <w:i/>
          <w:iCs/>
          <w:sz w:val="24"/>
          <w:szCs w:val="24"/>
        </w:rPr>
      </w:pPr>
      <w:r w:rsidRPr="00BA3636">
        <w:rPr>
          <w:rFonts w:ascii="Times New Roman" w:hAnsi="Times New Roman" w:cs="Times New Roman"/>
          <w:i/>
          <w:iCs/>
          <w:sz w:val="24"/>
          <w:szCs w:val="24"/>
        </w:rPr>
        <w:t xml:space="preserve">« 6. Il est constant que M.X, dont il résulte des différents rapports qu’il a un besoin d’accompagnement, se retrouve à la rue, dépourvu de tout soutien et de toute ressource ainsi que de l’assistance nécessaire à la poursuite des formalités complexes requises par sa demande d’asile. Dans ces conditions, </w:t>
      </w:r>
      <w:r w:rsidRPr="00BA3636">
        <w:rPr>
          <w:rFonts w:ascii="Times New Roman" w:hAnsi="Times New Roman" w:cs="Times New Roman"/>
          <w:b/>
          <w:bCs/>
          <w:i/>
          <w:iCs/>
          <w:sz w:val="24"/>
          <w:szCs w:val="24"/>
        </w:rPr>
        <w:t>eu égard aux difficultés d’insertion sociale de M. X qui, maîtrisant mal le français, est dépourvu de toute ressource et de tout soutien familial et dont l’autonomie demeure précaire, et alors même qu’il n’était pas en cours de scolarité, le refus du département</w:t>
      </w:r>
      <w:r w:rsidRPr="00BA3636">
        <w:rPr>
          <w:rFonts w:ascii="Times New Roman" w:hAnsi="Times New Roman" w:cs="Times New Roman"/>
          <w:i/>
          <w:iCs/>
          <w:sz w:val="24"/>
          <w:szCs w:val="24"/>
        </w:rPr>
        <w:t xml:space="preserve"> (...), qui en avait la charge depuis février 2017, de lui proposer, à l’issue de sa prise en charge en qualité de mineur, toute forme d’accompagnement, y compris autre qu’une prise en charge au titre du contrat "jeune majeur" qu’il avait sollicité, propre à concourir, avec l’ensemble des institutions et organismes compétents, à une réponse globale et adaptée à ses besoins et à assurer la stabilité de sa situation et son accompagnement (…) </w:t>
      </w:r>
      <w:r w:rsidRPr="00BA3636">
        <w:rPr>
          <w:rFonts w:ascii="Times New Roman" w:hAnsi="Times New Roman" w:cs="Times New Roman"/>
          <w:b/>
          <w:bCs/>
          <w:i/>
          <w:iCs/>
          <w:sz w:val="24"/>
          <w:szCs w:val="24"/>
        </w:rPr>
        <w:t>est en l’espèce constitutif d’une carence caractérisée qui, compte tenu des conséquences graves qu’il entraîne pour M.X porte une atteinte grave et manifestement illégale à une liberté fondamentale</w:t>
      </w:r>
      <w:r w:rsidRPr="00BA3636">
        <w:rPr>
          <w:rFonts w:ascii="Times New Roman" w:hAnsi="Times New Roman" w:cs="Times New Roman"/>
          <w:i/>
          <w:iCs/>
          <w:sz w:val="24"/>
          <w:szCs w:val="24"/>
        </w:rPr>
        <w:t>. »</w:t>
      </w:r>
    </w:p>
    <w:bookmarkEnd w:id="1"/>
    <w:p w14:paraId="19261A54" w14:textId="77777777" w:rsidR="00587FFC" w:rsidRDefault="00587FFC" w:rsidP="00BC36C8">
      <w:pPr>
        <w:spacing w:after="0" w:line="276" w:lineRule="auto"/>
        <w:jc w:val="both"/>
        <w:rPr>
          <w:rFonts w:ascii="Times New Roman" w:hAnsi="Times New Roman" w:cs="Times New Roman"/>
          <w:sz w:val="24"/>
          <w:szCs w:val="24"/>
        </w:rPr>
      </w:pPr>
    </w:p>
    <w:p w14:paraId="0D1FD392" w14:textId="6BA53B2C" w:rsidR="00F92DB8" w:rsidRPr="0038165A" w:rsidRDefault="00F92DB8" w:rsidP="0038165A">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Depuis ma prise en charge à l’aide sociale à l’enfance, je me suis mobilisé afin de pouvoir intégrer une formation scolaire. </w:t>
      </w:r>
      <w:r w:rsidR="0038165A" w:rsidRPr="0038165A">
        <w:rPr>
          <w:rFonts w:ascii="Times New Roman" w:hAnsi="Times New Roman" w:cs="Times New Roman"/>
          <w:b/>
          <w:bCs/>
          <w:sz w:val="24"/>
          <w:szCs w:val="24"/>
          <w:highlight w:val="yellow"/>
        </w:rPr>
        <w:t>[Reprise paragraphes détaillés parcours scolaire]</w:t>
      </w:r>
    </w:p>
    <w:p w14:paraId="544EF2E6" w14:textId="77777777" w:rsidR="00F92DB8" w:rsidRDefault="00F92DB8" w:rsidP="00F92DB8">
      <w:pPr>
        <w:spacing w:after="0" w:line="276" w:lineRule="auto"/>
        <w:jc w:val="both"/>
        <w:rPr>
          <w:rFonts w:ascii="Times New Roman" w:hAnsi="Times New Roman" w:cs="Times New Roman"/>
          <w:sz w:val="24"/>
          <w:szCs w:val="24"/>
        </w:rPr>
      </w:pPr>
    </w:p>
    <w:p w14:paraId="09A2273F" w14:textId="77777777" w:rsidR="00F92DB8" w:rsidRDefault="004E5D8A"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Ainsi, </w:t>
      </w:r>
      <w:r w:rsidRPr="00215247">
        <w:rPr>
          <w:rFonts w:ascii="Times New Roman" w:hAnsi="Times New Roman" w:cs="Times New Roman"/>
          <w:sz w:val="24"/>
          <w:szCs w:val="24"/>
        </w:rPr>
        <w:t xml:space="preserve">ma détermination et mes efforts entrepris jusqu’alors vont pouvoir être récompensés par une amélioration de mon insertion dans la société française. </w:t>
      </w:r>
    </w:p>
    <w:p w14:paraId="1CCFE67E" w14:textId="6ECA3215" w:rsidR="00F92DB8" w:rsidRDefault="00F92DB8" w:rsidP="00F92DB8">
      <w:pPr>
        <w:spacing w:after="0" w:line="276" w:lineRule="auto"/>
        <w:jc w:val="both"/>
        <w:rPr>
          <w:rFonts w:ascii="Times New Roman" w:hAnsi="Times New Roman" w:cs="Times New Roman"/>
          <w:sz w:val="24"/>
          <w:szCs w:val="24"/>
        </w:rPr>
      </w:pPr>
    </w:p>
    <w:p w14:paraId="7D4493E7" w14:textId="04FF5E96" w:rsidR="00734757" w:rsidRDefault="00F92DB8"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Toutefois, </w:t>
      </w:r>
      <w:r w:rsidR="00734757" w:rsidRPr="00734757">
        <w:rPr>
          <w:rFonts w:ascii="Times New Roman" w:hAnsi="Times New Roman" w:cs="Times New Roman"/>
          <w:sz w:val="24"/>
          <w:szCs w:val="24"/>
        </w:rPr>
        <w:t xml:space="preserve">cela ne pourra être envisageable sans un soutien de la part de vos services puisque je ne pourrai terminer mon année scolaire dans de bonnes conditions s’il était mis fin à ma prise </w:t>
      </w:r>
      <w:r w:rsidR="00734757" w:rsidRPr="00734757">
        <w:rPr>
          <w:rFonts w:ascii="Times New Roman" w:hAnsi="Times New Roman" w:cs="Times New Roman"/>
          <w:sz w:val="24"/>
          <w:szCs w:val="24"/>
        </w:rPr>
        <w:lastRenderedPageBreak/>
        <w:t xml:space="preserve">en charge. Par ailleurs, ma majorité </w:t>
      </w:r>
      <w:r w:rsidR="00734757">
        <w:rPr>
          <w:rFonts w:ascii="Times New Roman" w:hAnsi="Times New Roman" w:cs="Times New Roman"/>
          <w:sz w:val="24"/>
          <w:szCs w:val="24"/>
        </w:rPr>
        <w:t xml:space="preserve">va </w:t>
      </w:r>
      <w:r w:rsidR="00734757" w:rsidRPr="00734757">
        <w:rPr>
          <w:rFonts w:ascii="Times New Roman" w:hAnsi="Times New Roman" w:cs="Times New Roman"/>
          <w:sz w:val="24"/>
          <w:szCs w:val="24"/>
        </w:rPr>
        <w:t xml:space="preserve">impliquer des démarches en vue de mon accès au séjour et donc un soutien auprès des services préfectoraux. J’ai donc besoin que mon accompagnement socio-éducatif se poursuive. </w:t>
      </w:r>
    </w:p>
    <w:p w14:paraId="53DC4A9A" w14:textId="77777777" w:rsidR="0038165A" w:rsidRDefault="0038165A" w:rsidP="00F92DB8">
      <w:pPr>
        <w:spacing w:after="0" w:line="276" w:lineRule="auto"/>
        <w:jc w:val="both"/>
        <w:rPr>
          <w:rFonts w:ascii="Times New Roman" w:hAnsi="Times New Roman" w:cs="Times New Roman"/>
          <w:sz w:val="24"/>
          <w:szCs w:val="24"/>
        </w:rPr>
      </w:pPr>
    </w:p>
    <w:p w14:paraId="45465F43" w14:textId="63BCAAB4" w:rsidR="0038165A" w:rsidRDefault="00734757" w:rsidP="00F92DB8">
      <w:pPr>
        <w:spacing w:after="0" w:line="276" w:lineRule="auto"/>
        <w:jc w:val="both"/>
        <w:rPr>
          <w:rFonts w:ascii="Times New Roman" w:hAnsi="Times New Roman" w:cs="Times New Roman"/>
          <w:sz w:val="24"/>
          <w:szCs w:val="24"/>
        </w:rPr>
      </w:pPr>
      <w:bookmarkStart w:id="2" w:name="_Hlk34906709"/>
      <w:r w:rsidRPr="00734757">
        <w:rPr>
          <w:rFonts w:ascii="Times New Roman" w:hAnsi="Times New Roman" w:cs="Times New Roman"/>
          <w:sz w:val="24"/>
          <w:szCs w:val="24"/>
        </w:rPr>
        <w:t xml:space="preserve">Sur ce point, le </w:t>
      </w:r>
      <w:r w:rsidR="0038165A" w:rsidRPr="0038165A">
        <w:rPr>
          <w:rFonts w:ascii="Times New Roman" w:hAnsi="Times New Roman" w:cs="Times New Roman"/>
          <w:sz w:val="24"/>
          <w:szCs w:val="24"/>
        </w:rPr>
        <w:t>Tribunal administratif de Besançon</w:t>
      </w:r>
      <w:r w:rsidR="0038165A">
        <w:rPr>
          <w:rFonts w:ascii="Times New Roman" w:hAnsi="Times New Roman" w:cs="Times New Roman"/>
          <w:sz w:val="24"/>
          <w:szCs w:val="24"/>
        </w:rPr>
        <w:t xml:space="preserve"> a rappelé dans son </w:t>
      </w:r>
      <w:r w:rsidR="0038165A" w:rsidRPr="0038165A">
        <w:rPr>
          <w:rFonts w:ascii="Times New Roman" w:hAnsi="Times New Roman" w:cs="Times New Roman"/>
          <w:sz w:val="24"/>
          <w:szCs w:val="24"/>
        </w:rPr>
        <w:t xml:space="preserve">ordonnance </w:t>
      </w:r>
      <w:r w:rsidR="0038165A">
        <w:rPr>
          <w:rFonts w:ascii="Times New Roman" w:hAnsi="Times New Roman" w:cs="Times New Roman"/>
          <w:sz w:val="24"/>
          <w:szCs w:val="24"/>
        </w:rPr>
        <w:t xml:space="preserve">en date du </w:t>
      </w:r>
      <w:r w:rsidR="0038165A" w:rsidRPr="0038165A">
        <w:rPr>
          <w:rFonts w:ascii="Times New Roman" w:hAnsi="Times New Roman" w:cs="Times New Roman"/>
          <w:sz w:val="24"/>
          <w:szCs w:val="24"/>
        </w:rPr>
        <w:t>06 mars 2020 n°2000382</w:t>
      </w:r>
      <w:r w:rsidR="0038165A">
        <w:rPr>
          <w:rFonts w:ascii="Times New Roman" w:hAnsi="Times New Roman" w:cs="Times New Roman"/>
          <w:sz w:val="24"/>
          <w:szCs w:val="24"/>
        </w:rPr>
        <w:t xml:space="preserve"> :</w:t>
      </w:r>
    </w:p>
    <w:p w14:paraId="34C35A6F" w14:textId="77777777" w:rsidR="0038165A" w:rsidRDefault="0038165A" w:rsidP="00F92DB8">
      <w:pPr>
        <w:spacing w:after="0" w:line="276" w:lineRule="auto"/>
        <w:jc w:val="both"/>
        <w:rPr>
          <w:rFonts w:ascii="Times New Roman" w:hAnsi="Times New Roman" w:cs="Times New Roman"/>
          <w:sz w:val="24"/>
          <w:szCs w:val="24"/>
        </w:rPr>
      </w:pPr>
    </w:p>
    <w:p w14:paraId="0FA07868" w14:textId="146CC441" w:rsidR="0038165A" w:rsidRPr="0038165A" w:rsidRDefault="0038165A" w:rsidP="0038165A">
      <w:pPr>
        <w:spacing w:after="0" w:line="276" w:lineRule="auto"/>
        <w:ind w:left="567" w:right="567"/>
        <w:jc w:val="both"/>
        <w:rPr>
          <w:rFonts w:ascii="Times New Roman" w:hAnsi="Times New Roman" w:cs="Times New Roman"/>
          <w:i/>
          <w:iCs/>
          <w:sz w:val="24"/>
          <w:szCs w:val="24"/>
        </w:rPr>
      </w:pPr>
      <w:r w:rsidRPr="0038165A">
        <w:rPr>
          <w:rFonts w:ascii="Times New Roman" w:hAnsi="Times New Roman" w:cs="Times New Roman"/>
          <w:i/>
          <w:iCs/>
          <w:sz w:val="24"/>
          <w:szCs w:val="24"/>
        </w:rPr>
        <w:t>« Dans le cadre du large pouvoir d’appréciation conféré aux départements pour prendre en charge les majeurs âgés de moins de vingt-et-</w:t>
      </w:r>
      <w:proofErr w:type="gramStart"/>
      <w:r w:rsidRPr="0038165A">
        <w:rPr>
          <w:rFonts w:ascii="Times New Roman" w:hAnsi="Times New Roman" w:cs="Times New Roman"/>
          <w:i/>
          <w:iCs/>
          <w:sz w:val="24"/>
          <w:szCs w:val="24"/>
        </w:rPr>
        <w:t>un ans</w:t>
      </w:r>
      <w:proofErr w:type="gramEnd"/>
      <w:r w:rsidRPr="0038165A">
        <w:rPr>
          <w:rFonts w:ascii="Times New Roman" w:hAnsi="Times New Roman" w:cs="Times New Roman"/>
          <w:i/>
          <w:iCs/>
          <w:sz w:val="24"/>
          <w:szCs w:val="24"/>
        </w:rPr>
        <w:t xml:space="preserve"> qui éprouvent des difficultés d’insertion sociale, il était loisible au département du Doubs d’estimer qu’il n’y avait pas lieu de prolonger un « contrat jeune majeur », compte tenu du fait que l’obligation de quitter le territoire français dont il fait l’objet compromettait son projet d’insertion professionnelle. Toutefois,</w:t>
      </w:r>
      <w:r w:rsidRPr="0038165A">
        <w:rPr>
          <w:rFonts w:ascii="Times New Roman" w:hAnsi="Times New Roman" w:cs="Times New Roman"/>
          <w:b/>
          <w:bCs/>
          <w:i/>
          <w:iCs/>
          <w:sz w:val="24"/>
          <w:szCs w:val="24"/>
          <w:u w:val="single"/>
        </w:rPr>
        <w:t xml:space="preserve"> le département n’a pu, sans porter une atteinte grave et manifestement illégale à une liberté fondamentale, interrompre, en cours d’année scolaire, toute forme d’accompagnement de M. X pour ce motif alors qu’il résulte des dispositions des articles L. 111-2 et L. 222-5 du code de l’action sociale et des familles que la circonstance qu’un jeune étranger de moins de vingt-et-un ans soit en situation irrégulière au regard du séjour ne fait pas obstacle à sa prise en charge à titre temporaire par le service chargé de l’aide sociale à l’enfance</w:t>
      </w:r>
      <w:r w:rsidRPr="0038165A">
        <w:rPr>
          <w:rFonts w:ascii="Times New Roman" w:hAnsi="Times New Roman" w:cs="Times New Roman"/>
          <w:i/>
          <w:iCs/>
          <w:sz w:val="24"/>
          <w:szCs w:val="24"/>
        </w:rPr>
        <w:t xml:space="preserve"> et que la mesure d’éloignement du 26 décembre 2019 fait l’objet d’un recours suspensif devant le tribunal administratif de Besançon »</w:t>
      </w:r>
    </w:p>
    <w:bookmarkEnd w:id="2"/>
    <w:p w14:paraId="06BA63DA" w14:textId="77777777" w:rsidR="0038165A" w:rsidRDefault="0038165A" w:rsidP="00F92DB8">
      <w:pPr>
        <w:spacing w:after="0" w:line="276" w:lineRule="auto"/>
        <w:jc w:val="both"/>
        <w:rPr>
          <w:rFonts w:ascii="Times New Roman" w:hAnsi="Times New Roman" w:cs="Times New Roman"/>
          <w:sz w:val="24"/>
          <w:szCs w:val="24"/>
        </w:rPr>
      </w:pPr>
    </w:p>
    <w:p w14:paraId="3319A010" w14:textId="4C2D73A5" w:rsidR="00734757" w:rsidRDefault="0038165A" w:rsidP="00F92DB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Cela avait été souligné par le </w:t>
      </w:r>
      <w:r w:rsidR="00734757" w:rsidRPr="00734757">
        <w:rPr>
          <w:rFonts w:ascii="Times New Roman" w:hAnsi="Times New Roman" w:cs="Times New Roman"/>
          <w:sz w:val="24"/>
          <w:szCs w:val="24"/>
        </w:rPr>
        <w:t>Défenseur des droits, notamment dans sa décision n°2019-058 du 28 mars 2019</w:t>
      </w:r>
      <w:r>
        <w:rPr>
          <w:rFonts w:ascii="Times New Roman" w:hAnsi="Times New Roman" w:cs="Times New Roman"/>
          <w:sz w:val="24"/>
          <w:szCs w:val="24"/>
        </w:rPr>
        <w:t> :</w:t>
      </w:r>
      <w:r w:rsidR="00734757" w:rsidRPr="00734757">
        <w:rPr>
          <w:rFonts w:ascii="Times New Roman" w:hAnsi="Times New Roman" w:cs="Times New Roman"/>
          <w:sz w:val="24"/>
          <w:szCs w:val="24"/>
        </w:rPr>
        <w:t xml:space="preserve"> </w:t>
      </w:r>
    </w:p>
    <w:p w14:paraId="1E25B162" w14:textId="77777777" w:rsidR="00734757" w:rsidRDefault="00734757" w:rsidP="00F92DB8">
      <w:pPr>
        <w:spacing w:after="0" w:line="276" w:lineRule="auto"/>
        <w:jc w:val="both"/>
        <w:rPr>
          <w:rFonts w:ascii="Times New Roman" w:hAnsi="Times New Roman" w:cs="Times New Roman"/>
          <w:sz w:val="24"/>
          <w:szCs w:val="24"/>
        </w:rPr>
      </w:pPr>
    </w:p>
    <w:p w14:paraId="5DF04650" w14:textId="791E656B" w:rsidR="00F92DB8" w:rsidRPr="00734757" w:rsidRDefault="00734757" w:rsidP="00734757">
      <w:pPr>
        <w:spacing w:after="0" w:line="276" w:lineRule="auto"/>
        <w:ind w:left="567" w:right="567"/>
        <w:jc w:val="both"/>
        <w:rPr>
          <w:rFonts w:ascii="Times New Roman" w:hAnsi="Times New Roman" w:cs="Times New Roman"/>
          <w:i/>
          <w:iCs/>
          <w:sz w:val="24"/>
          <w:szCs w:val="24"/>
        </w:rPr>
      </w:pPr>
      <w:r w:rsidRPr="00734757">
        <w:rPr>
          <w:rFonts w:ascii="Times New Roman" w:hAnsi="Times New Roman" w:cs="Times New Roman"/>
          <w:i/>
          <w:iCs/>
          <w:sz w:val="24"/>
          <w:szCs w:val="24"/>
        </w:rPr>
        <w:t xml:space="preserve">« L’article L.111-2 du code de l’action sociale et des familles ne prévoit pas de condition de régularité de séjour pour la conclusion d’un contrat jeune majeur à destination d’un jeune isolé étranger. Ainsi, </w:t>
      </w:r>
      <w:r w:rsidRPr="00734757">
        <w:rPr>
          <w:rFonts w:ascii="Times New Roman" w:hAnsi="Times New Roman" w:cs="Times New Roman"/>
          <w:b/>
          <w:bCs/>
          <w:i/>
          <w:iCs/>
          <w:sz w:val="24"/>
          <w:szCs w:val="24"/>
        </w:rPr>
        <w:t>l’irrégularité du séjour du jeune ne saurait être invoquée pour justifier un refus de contrat jeune majeur</w:t>
      </w:r>
      <w:r w:rsidRPr="00734757">
        <w:rPr>
          <w:rFonts w:ascii="Times New Roman" w:hAnsi="Times New Roman" w:cs="Times New Roman"/>
          <w:i/>
          <w:iCs/>
          <w:sz w:val="24"/>
          <w:szCs w:val="24"/>
        </w:rPr>
        <w:t xml:space="preserve"> ».</w:t>
      </w:r>
    </w:p>
    <w:p w14:paraId="01414243" w14:textId="77777777" w:rsidR="009D23BB" w:rsidRDefault="009D23BB" w:rsidP="00CA46FB">
      <w:pPr>
        <w:spacing w:line="276" w:lineRule="auto"/>
        <w:jc w:val="both"/>
        <w:rPr>
          <w:rFonts w:ascii="Times New Roman" w:hAnsi="Times New Roman" w:cs="Times New Roman"/>
          <w:sz w:val="24"/>
          <w:szCs w:val="24"/>
        </w:rPr>
      </w:pPr>
    </w:p>
    <w:p w14:paraId="253ADC25" w14:textId="358DA26F" w:rsidR="009D23BB" w:rsidRDefault="009D23BB" w:rsidP="00CA46FB">
      <w:pPr>
        <w:spacing w:line="276" w:lineRule="auto"/>
        <w:jc w:val="both"/>
        <w:rPr>
          <w:rFonts w:ascii="Times New Roman" w:hAnsi="Times New Roman" w:cs="Times New Roman"/>
          <w:sz w:val="24"/>
          <w:szCs w:val="24"/>
        </w:rPr>
      </w:pPr>
      <w:bookmarkStart w:id="3" w:name="_Hlk34906761"/>
      <w:r>
        <w:rPr>
          <w:rFonts w:ascii="Times New Roman" w:hAnsi="Times New Roman" w:cs="Times New Roman"/>
          <w:sz w:val="24"/>
          <w:szCs w:val="24"/>
        </w:rPr>
        <w:t xml:space="preserve">D’autant </w:t>
      </w:r>
      <w:r w:rsidRPr="00F96BFD">
        <w:rPr>
          <w:rFonts w:ascii="Times New Roman" w:hAnsi="Times New Roman" w:cs="Times New Roman"/>
          <w:sz w:val="24"/>
          <w:szCs w:val="24"/>
          <w:highlight w:val="yellow"/>
        </w:rPr>
        <w:t>qu’au regard des dispositions de l’article L.313-15 du Ceseda, en tant que mineur confié après l’âge de 16 ans à l’aide sociale à l’enfance, je dispose de l’année suivant mon dix-huitième anniversaire pour justifier de six mois de formation qualifiante et déposer ma demande de titre de séjour</w:t>
      </w:r>
      <w:r>
        <w:rPr>
          <w:rFonts w:ascii="Times New Roman" w:hAnsi="Times New Roman" w:cs="Times New Roman"/>
          <w:sz w:val="24"/>
          <w:szCs w:val="24"/>
        </w:rPr>
        <w:t xml:space="preserve">. </w:t>
      </w:r>
      <w:r w:rsidR="00F96BFD" w:rsidRPr="00F96BFD">
        <w:rPr>
          <w:rFonts w:ascii="Times New Roman" w:hAnsi="Times New Roman" w:cs="Times New Roman"/>
          <w:b/>
          <w:bCs/>
          <w:sz w:val="24"/>
          <w:szCs w:val="24"/>
        </w:rPr>
        <w:t xml:space="preserve">// </w:t>
      </w:r>
      <w:r w:rsidR="00F96BFD" w:rsidRPr="00F96BFD">
        <w:rPr>
          <w:rFonts w:ascii="Times New Roman" w:hAnsi="Times New Roman" w:cs="Times New Roman"/>
          <w:b/>
          <w:bCs/>
          <w:sz w:val="24"/>
          <w:szCs w:val="24"/>
          <w:u w:val="single"/>
        </w:rPr>
        <w:t>ou</w:t>
      </w:r>
      <w:r w:rsidR="00F96BFD" w:rsidRPr="00F96BFD">
        <w:rPr>
          <w:rFonts w:ascii="Times New Roman" w:hAnsi="Times New Roman" w:cs="Times New Roman"/>
          <w:b/>
          <w:bCs/>
          <w:sz w:val="24"/>
          <w:szCs w:val="24"/>
        </w:rPr>
        <w:t xml:space="preserve"> //</w:t>
      </w:r>
      <w:r w:rsidR="00F96BFD">
        <w:rPr>
          <w:rFonts w:ascii="Times New Roman" w:hAnsi="Times New Roman" w:cs="Times New Roman"/>
          <w:sz w:val="24"/>
          <w:szCs w:val="24"/>
        </w:rPr>
        <w:t xml:space="preserve"> </w:t>
      </w:r>
      <w:r w:rsidR="00F96BFD" w:rsidRPr="00F96BFD">
        <w:rPr>
          <w:rFonts w:ascii="Times New Roman" w:hAnsi="Times New Roman" w:cs="Times New Roman"/>
          <w:sz w:val="24"/>
          <w:szCs w:val="24"/>
          <w:highlight w:val="yellow"/>
        </w:rPr>
        <w:t>au regard des dispositions de l’article L.313-11, 2°bis du Ceseda, en tant que mineur confié avant l’âge de 16 ans à l’aide sociale à l’enfance, je dispose de l’année</w:t>
      </w:r>
      <w:r w:rsidR="00F96BFD">
        <w:rPr>
          <w:rFonts w:ascii="Times New Roman" w:hAnsi="Times New Roman" w:cs="Times New Roman"/>
          <w:sz w:val="24"/>
          <w:szCs w:val="24"/>
          <w:highlight w:val="yellow"/>
        </w:rPr>
        <w:t xml:space="preserve"> </w:t>
      </w:r>
      <w:r w:rsidR="00F96BFD" w:rsidRPr="00F96BFD">
        <w:rPr>
          <w:rFonts w:ascii="Times New Roman" w:hAnsi="Times New Roman" w:cs="Times New Roman"/>
          <w:sz w:val="24"/>
          <w:szCs w:val="24"/>
          <w:highlight w:val="yellow"/>
        </w:rPr>
        <w:t>qui suit mon dix-huitième anniversaire pour déposer ma demande de titre de séjour</w:t>
      </w:r>
      <w:r w:rsidR="00F96BFD">
        <w:rPr>
          <w:rFonts w:ascii="Times New Roman" w:hAnsi="Times New Roman" w:cs="Times New Roman"/>
          <w:sz w:val="24"/>
          <w:szCs w:val="24"/>
        </w:rPr>
        <w:t xml:space="preserve">. </w:t>
      </w:r>
    </w:p>
    <w:p w14:paraId="014E3999" w14:textId="5D495238" w:rsidR="00CA46FB" w:rsidRPr="00CA46FB" w:rsidRDefault="00CA46FB" w:rsidP="00CA46FB">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Ainsi, </w:t>
      </w:r>
      <w:r w:rsidR="00734757">
        <w:rPr>
          <w:rFonts w:ascii="Times New Roman" w:hAnsi="Times New Roman" w:cs="Times New Roman"/>
          <w:sz w:val="24"/>
          <w:szCs w:val="24"/>
        </w:rPr>
        <w:t xml:space="preserve">s’il s’avérait que </w:t>
      </w:r>
      <w:r w:rsidR="008D7206">
        <w:rPr>
          <w:rFonts w:ascii="Times New Roman" w:hAnsi="Times New Roman" w:cs="Times New Roman"/>
          <w:sz w:val="24"/>
          <w:szCs w:val="24"/>
        </w:rPr>
        <w:t xml:space="preserve">je ne sois pas encore titulaire d’un titre de séjour le </w:t>
      </w:r>
      <w:r w:rsidR="00F96BFD" w:rsidRPr="00F96BFD">
        <w:rPr>
          <w:rFonts w:ascii="Times New Roman" w:hAnsi="Times New Roman" w:cs="Times New Roman"/>
          <w:sz w:val="24"/>
          <w:szCs w:val="24"/>
          <w:highlight w:val="yellow"/>
        </w:rPr>
        <w:t>xx/xx/xxxx</w:t>
      </w:r>
      <w:r w:rsidR="008D7206">
        <w:rPr>
          <w:rFonts w:ascii="Times New Roman" w:hAnsi="Times New Roman" w:cs="Times New Roman"/>
          <w:sz w:val="24"/>
          <w:szCs w:val="24"/>
        </w:rPr>
        <w:t xml:space="preserve"> à l’échéance de mon aide provisoire jeune majeur, cela ne pourra justifier le refus de son renouvellement. </w:t>
      </w:r>
      <w:r w:rsidRPr="00CA46FB">
        <w:rPr>
          <w:rFonts w:ascii="Times New Roman" w:hAnsi="Times New Roman" w:cs="Times New Roman"/>
          <w:i/>
          <w:sz w:val="24"/>
          <w:szCs w:val="24"/>
        </w:rPr>
        <w:t xml:space="preserve"> </w:t>
      </w:r>
    </w:p>
    <w:bookmarkEnd w:id="3"/>
    <w:p w14:paraId="102C7AB1" w14:textId="77777777" w:rsidR="00215247" w:rsidRPr="00215247"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Je souhaite devenir autonome et indépendant, ce qui passe en amont par une stabilisation de ma situation et donc par une poursuite de ma prise en charge par les services de l’aide sociale à </w:t>
      </w:r>
      <w:r w:rsidRPr="00215247">
        <w:rPr>
          <w:rFonts w:ascii="Times New Roman" w:hAnsi="Times New Roman" w:cs="Times New Roman"/>
          <w:sz w:val="24"/>
          <w:szCs w:val="24"/>
        </w:rPr>
        <w:lastRenderedPageBreak/>
        <w:t xml:space="preserve">l’enfance. C’est la raison pour laquelle je sollicite vivement l’appui du Conseil départemental pour mener à bien mon projet de vie et poursuivre mon insertion. </w:t>
      </w:r>
    </w:p>
    <w:p w14:paraId="4B5C0476" w14:textId="187C02AC" w:rsidR="00215247" w:rsidRPr="00215247" w:rsidRDefault="008D7206" w:rsidP="00215247">
      <w:pPr>
        <w:spacing w:line="276" w:lineRule="auto"/>
        <w:jc w:val="both"/>
        <w:rPr>
          <w:rFonts w:ascii="Times New Roman" w:hAnsi="Times New Roman" w:cs="Times New Roman"/>
          <w:sz w:val="24"/>
          <w:szCs w:val="24"/>
        </w:rPr>
      </w:pPr>
      <w:r>
        <w:rPr>
          <w:rFonts w:ascii="Times New Roman" w:hAnsi="Times New Roman" w:cs="Times New Roman"/>
          <w:sz w:val="24"/>
          <w:szCs w:val="24"/>
        </w:rPr>
        <w:t>En effet, m</w:t>
      </w:r>
      <w:r w:rsidR="00BC36C8" w:rsidRPr="00BC36C8">
        <w:rPr>
          <w:rFonts w:ascii="Times New Roman" w:hAnsi="Times New Roman" w:cs="Times New Roman"/>
          <w:sz w:val="24"/>
          <w:szCs w:val="24"/>
        </w:rPr>
        <w:t xml:space="preserve">a sortie du dispositif de l’aide sociale à l’enfance n’a pas été préparée et je risque de me retrouver le </w:t>
      </w:r>
      <w:r w:rsidR="00F96BFD" w:rsidRPr="00F96BFD">
        <w:rPr>
          <w:rFonts w:ascii="Times New Roman" w:hAnsi="Times New Roman" w:cs="Times New Roman"/>
          <w:sz w:val="24"/>
          <w:szCs w:val="24"/>
          <w:highlight w:val="yellow"/>
        </w:rPr>
        <w:t>xx/xx/xxxx</w:t>
      </w:r>
      <w:r w:rsidR="00BC36C8" w:rsidRPr="00BC36C8">
        <w:rPr>
          <w:rFonts w:ascii="Times New Roman" w:hAnsi="Times New Roman" w:cs="Times New Roman"/>
          <w:sz w:val="24"/>
          <w:szCs w:val="24"/>
        </w:rPr>
        <w:t xml:space="preserve"> sans solution d’hébergement, sans accompagnement</w:t>
      </w:r>
      <w:r w:rsidR="00C927EB">
        <w:rPr>
          <w:rFonts w:ascii="Times New Roman" w:hAnsi="Times New Roman" w:cs="Times New Roman"/>
          <w:sz w:val="24"/>
          <w:szCs w:val="24"/>
        </w:rPr>
        <w:t xml:space="preserve"> socio-éducatif</w:t>
      </w:r>
      <w:r w:rsidR="007A3B99">
        <w:rPr>
          <w:rFonts w:ascii="Times New Roman" w:hAnsi="Times New Roman" w:cs="Times New Roman"/>
          <w:sz w:val="24"/>
          <w:szCs w:val="24"/>
        </w:rPr>
        <w:t>, sans ressources suffisantes</w:t>
      </w:r>
      <w:r>
        <w:rPr>
          <w:rFonts w:ascii="Times New Roman" w:hAnsi="Times New Roman" w:cs="Times New Roman"/>
          <w:sz w:val="24"/>
          <w:szCs w:val="24"/>
        </w:rPr>
        <w:t xml:space="preserve"> pour subvenir à mes besoins, alors que je serai en cours d’année scolaire. </w:t>
      </w:r>
    </w:p>
    <w:p w14:paraId="24240746" w14:textId="30FD71B5" w:rsidR="00655916" w:rsidRDefault="00215247" w:rsidP="00F07971">
      <w:pPr>
        <w:spacing w:line="276" w:lineRule="auto"/>
        <w:jc w:val="both"/>
        <w:rPr>
          <w:rFonts w:ascii="Times New Roman" w:hAnsi="Times New Roman" w:cs="Times New Roman"/>
          <w:sz w:val="24"/>
          <w:szCs w:val="24"/>
        </w:rPr>
      </w:pPr>
      <w:r w:rsidRPr="00655916">
        <w:rPr>
          <w:rFonts w:ascii="Times New Roman" w:hAnsi="Times New Roman" w:cs="Times New Roman"/>
          <w:sz w:val="24"/>
          <w:szCs w:val="24"/>
        </w:rPr>
        <w:t>Je me permets donc</w:t>
      </w:r>
      <w:r w:rsidR="00655916" w:rsidRPr="00587FFC">
        <w:rPr>
          <w:rFonts w:ascii="Times New Roman" w:hAnsi="Times New Roman" w:cs="Times New Roman"/>
          <w:sz w:val="24"/>
          <w:szCs w:val="24"/>
        </w:rPr>
        <w:t xml:space="preserve">, </w:t>
      </w:r>
      <w:r w:rsidR="00F96BFD" w:rsidRPr="00F96BFD">
        <w:rPr>
          <w:rFonts w:ascii="Times New Roman" w:hAnsi="Times New Roman" w:cs="Times New Roman"/>
          <w:sz w:val="24"/>
          <w:szCs w:val="24"/>
          <w:highlight w:val="yellow"/>
        </w:rPr>
        <w:t xml:space="preserve">Madame / </w:t>
      </w:r>
      <w:r w:rsidR="00862AF3" w:rsidRPr="00F96BFD">
        <w:rPr>
          <w:rFonts w:ascii="Times New Roman" w:hAnsi="Times New Roman" w:cs="Times New Roman"/>
          <w:sz w:val="24"/>
          <w:szCs w:val="24"/>
          <w:highlight w:val="yellow"/>
        </w:rPr>
        <w:t xml:space="preserve">Monsieur </w:t>
      </w:r>
      <w:r w:rsidR="00F96BFD" w:rsidRPr="00F96BFD">
        <w:rPr>
          <w:rFonts w:ascii="Times New Roman" w:hAnsi="Times New Roman" w:cs="Times New Roman"/>
          <w:sz w:val="24"/>
          <w:szCs w:val="24"/>
          <w:highlight w:val="yellow"/>
        </w:rPr>
        <w:t>la/</w:t>
      </w:r>
      <w:r w:rsidR="00862AF3" w:rsidRPr="00F96BFD">
        <w:rPr>
          <w:rFonts w:ascii="Times New Roman" w:hAnsi="Times New Roman" w:cs="Times New Roman"/>
          <w:sz w:val="24"/>
          <w:szCs w:val="24"/>
          <w:highlight w:val="yellow"/>
        </w:rPr>
        <w:t>le Président</w:t>
      </w:r>
      <w:r w:rsidR="00F96BFD" w:rsidRPr="00F96BFD">
        <w:rPr>
          <w:rFonts w:ascii="Times New Roman" w:hAnsi="Times New Roman" w:cs="Times New Roman"/>
          <w:sz w:val="24"/>
          <w:szCs w:val="24"/>
          <w:highlight w:val="yellow"/>
        </w:rPr>
        <w:t>(e)</w:t>
      </w:r>
      <w:r w:rsidR="00862AF3">
        <w:rPr>
          <w:rFonts w:ascii="Times New Roman" w:hAnsi="Times New Roman" w:cs="Times New Roman"/>
          <w:sz w:val="24"/>
          <w:szCs w:val="24"/>
        </w:rPr>
        <w:t xml:space="preserve">, </w:t>
      </w:r>
      <w:r w:rsidRPr="00655916">
        <w:rPr>
          <w:rFonts w:ascii="Times New Roman" w:hAnsi="Times New Roman" w:cs="Times New Roman"/>
          <w:sz w:val="24"/>
          <w:szCs w:val="24"/>
        </w:rPr>
        <w:t>de solliciter votre bienveillance quant à l’instruction de ma demande d</w:t>
      </w:r>
      <w:r w:rsidR="007A3B99">
        <w:rPr>
          <w:rFonts w:ascii="Times New Roman" w:hAnsi="Times New Roman" w:cs="Times New Roman"/>
          <w:sz w:val="24"/>
          <w:szCs w:val="24"/>
        </w:rPr>
        <w:t>e renouvellement d</w:t>
      </w:r>
      <w:r w:rsidRPr="00655916">
        <w:rPr>
          <w:rFonts w:ascii="Times New Roman" w:hAnsi="Times New Roman" w:cs="Times New Roman"/>
          <w:sz w:val="24"/>
          <w:szCs w:val="24"/>
        </w:rPr>
        <w:t>’aide provisoire jeune m</w:t>
      </w:r>
      <w:r w:rsidR="00655916">
        <w:rPr>
          <w:rFonts w:ascii="Times New Roman" w:hAnsi="Times New Roman" w:cs="Times New Roman"/>
          <w:sz w:val="24"/>
          <w:szCs w:val="24"/>
        </w:rPr>
        <w:t>ajeur au regard du large pouvoir d’appréciation dont vous disposez quant au maintien de la prise en charge d’un jeune majeur par l’aide social</w:t>
      </w:r>
      <w:r w:rsidR="00862AF3">
        <w:rPr>
          <w:rFonts w:ascii="Times New Roman" w:hAnsi="Times New Roman" w:cs="Times New Roman"/>
          <w:sz w:val="24"/>
          <w:szCs w:val="24"/>
        </w:rPr>
        <w:t>e</w:t>
      </w:r>
      <w:r w:rsidR="00655916">
        <w:rPr>
          <w:rFonts w:ascii="Times New Roman" w:hAnsi="Times New Roman" w:cs="Times New Roman"/>
          <w:sz w:val="24"/>
          <w:szCs w:val="24"/>
        </w:rPr>
        <w:t xml:space="preserve"> à l’enfance, et ce, comme l’a rappelé à plusieurs reprises</w:t>
      </w:r>
      <w:r w:rsidR="0092243B">
        <w:rPr>
          <w:rFonts w:ascii="Times New Roman" w:hAnsi="Times New Roman" w:cs="Times New Roman"/>
          <w:sz w:val="24"/>
          <w:szCs w:val="24"/>
        </w:rPr>
        <w:t xml:space="preserve"> le Conseil d’État</w:t>
      </w:r>
      <w:r w:rsidR="00655916">
        <w:rPr>
          <w:rFonts w:ascii="Times New Roman" w:hAnsi="Times New Roman" w:cs="Times New Roman"/>
          <w:sz w:val="24"/>
          <w:szCs w:val="24"/>
        </w:rPr>
        <w:t xml:space="preserve"> </w:t>
      </w:r>
      <w:r w:rsidR="00F07971">
        <w:rPr>
          <w:rFonts w:ascii="Times New Roman" w:hAnsi="Times New Roman" w:cs="Times New Roman"/>
          <w:i/>
          <w:sz w:val="24"/>
          <w:szCs w:val="24"/>
        </w:rPr>
        <w:t xml:space="preserve">(v. en ce sens : CE, 21 décembre </w:t>
      </w:r>
      <w:r w:rsidR="00F07971" w:rsidRPr="00F07971">
        <w:rPr>
          <w:rFonts w:ascii="Times New Roman" w:hAnsi="Times New Roman" w:cs="Times New Roman"/>
          <w:i/>
          <w:sz w:val="24"/>
          <w:szCs w:val="24"/>
        </w:rPr>
        <w:t>2018, n</w:t>
      </w:r>
      <w:r w:rsidR="00F07971" w:rsidRPr="00F07971">
        <w:rPr>
          <w:rFonts w:ascii="Times New Roman" w:hAnsi="Times New Roman" w:cs="Times New Roman"/>
          <w:i/>
          <w:sz w:val="24"/>
          <w:szCs w:val="24"/>
          <w:vertAlign w:val="superscript"/>
        </w:rPr>
        <w:t>os</w:t>
      </w:r>
      <w:r w:rsidR="00F07971" w:rsidRPr="00F07971">
        <w:rPr>
          <w:rFonts w:ascii="Times New Roman" w:hAnsi="Times New Roman" w:cs="Times New Roman"/>
          <w:i/>
          <w:sz w:val="24"/>
          <w:szCs w:val="24"/>
        </w:rPr>
        <w:t xml:space="preserve"> 420393, 421324, 421325, 421327</w:t>
      </w:r>
      <w:r w:rsidR="00F07971">
        <w:rPr>
          <w:rFonts w:ascii="Times New Roman" w:hAnsi="Times New Roman" w:cs="Times New Roman"/>
          <w:i/>
          <w:sz w:val="24"/>
          <w:szCs w:val="24"/>
        </w:rPr>
        <w:t>) :</w:t>
      </w:r>
    </w:p>
    <w:p w14:paraId="1537CB32" w14:textId="6D793558" w:rsidR="00F07971" w:rsidRDefault="00C94D17" w:rsidP="00862AF3">
      <w:pPr>
        <w:spacing w:line="276" w:lineRule="auto"/>
        <w:ind w:left="567" w:right="567"/>
        <w:jc w:val="both"/>
        <w:rPr>
          <w:rFonts w:ascii="Verdana" w:hAnsi="Verdana"/>
          <w:color w:val="000000"/>
          <w:sz w:val="18"/>
          <w:szCs w:val="18"/>
          <w:shd w:val="clear" w:color="auto" w:fill="FFFFFF"/>
        </w:rPr>
      </w:pPr>
      <w:r w:rsidRPr="00F07971">
        <w:rPr>
          <w:rFonts w:ascii="Times New Roman" w:hAnsi="Times New Roman" w:cs="Times New Roman"/>
          <w:i/>
          <w:sz w:val="24"/>
          <w:szCs w:val="24"/>
        </w:rPr>
        <w:t>« </w:t>
      </w:r>
      <w:r w:rsidR="00F07971">
        <w:rPr>
          <w:rFonts w:ascii="Times New Roman" w:hAnsi="Times New Roman" w:cs="Times New Roman"/>
          <w:i/>
          <w:color w:val="000000"/>
          <w:sz w:val="24"/>
          <w:szCs w:val="24"/>
          <w:shd w:val="clear" w:color="auto" w:fill="FFFFFF"/>
        </w:rPr>
        <w:t>I</w:t>
      </w:r>
      <w:r w:rsidR="00655916" w:rsidRPr="00F07971">
        <w:rPr>
          <w:rFonts w:ascii="Times New Roman" w:hAnsi="Times New Roman" w:cs="Times New Roman"/>
          <w:i/>
          <w:color w:val="000000"/>
          <w:sz w:val="24"/>
          <w:szCs w:val="24"/>
          <w:shd w:val="clear" w:color="auto" w:fill="FFFFFF"/>
        </w:rPr>
        <w:t>l dispose</w:t>
      </w:r>
      <w:r w:rsidR="00F07971">
        <w:rPr>
          <w:rFonts w:ascii="Times New Roman" w:hAnsi="Times New Roman" w:cs="Times New Roman"/>
          <w:i/>
          <w:color w:val="000000"/>
          <w:sz w:val="24"/>
          <w:szCs w:val="24"/>
          <w:shd w:val="clear" w:color="auto" w:fill="FFFFFF"/>
        </w:rPr>
        <w:t xml:space="preserve"> [le Président du Conseil départemental]</w:t>
      </w:r>
      <w:r w:rsidR="00655916" w:rsidRPr="00F07971">
        <w:rPr>
          <w:rFonts w:ascii="Times New Roman" w:hAnsi="Times New Roman" w:cs="Times New Roman"/>
          <w:i/>
          <w:color w:val="000000"/>
          <w:sz w:val="24"/>
          <w:szCs w:val="24"/>
          <w:shd w:val="clear" w:color="auto" w:fill="FFFFFF"/>
        </w:rPr>
        <w:t xml:space="preserve">, sous le contrôle du juge, d'un </w:t>
      </w:r>
      <w:r w:rsidR="00655916" w:rsidRPr="00F07971">
        <w:rPr>
          <w:rFonts w:ascii="Times New Roman" w:hAnsi="Times New Roman" w:cs="Times New Roman"/>
          <w:b/>
          <w:i/>
          <w:color w:val="000000"/>
          <w:sz w:val="24"/>
          <w:szCs w:val="24"/>
          <w:shd w:val="clear" w:color="auto" w:fill="FFFFFF"/>
        </w:rPr>
        <w:t>large pouvoir d'appréciation pour accorder ou maintenir la prise en charge par ce service d'un jeune majeur de moins de vingt-et-</w:t>
      </w:r>
      <w:proofErr w:type="gramStart"/>
      <w:r w:rsidR="00655916" w:rsidRPr="00F07971">
        <w:rPr>
          <w:rFonts w:ascii="Times New Roman" w:hAnsi="Times New Roman" w:cs="Times New Roman"/>
          <w:b/>
          <w:i/>
          <w:color w:val="000000"/>
          <w:sz w:val="24"/>
          <w:szCs w:val="24"/>
          <w:shd w:val="clear" w:color="auto" w:fill="FFFFFF"/>
        </w:rPr>
        <w:t>un</w:t>
      </w:r>
      <w:r w:rsidR="00587FFC">
        <w:rPr>
          <w:rFonts w:ascii="Times New Roman" w:hAnsi="Times New Roman" w:cs="Times New Roman"/>
          <w:b/>
          <w:i/>
          <w:color w:val="000000"/>
          <w:sz w:val="24"/>
          <w:szCs w:val="24"/>
          <w:shd w:val="clear" w:color="auto" w:fill="FFFFFF"/>
        </w:rPr>
        <w:t xml:space="preserve"> </w:t>
      </w:r>
      <w:r w:rsidR="00655916" w:rsidRPr="00F07971">
        <w:rPr>
          <w:rFonts w:ascii="Times New Roman" w:hAnsi="Times New Roman" w:cs="Times New Roman"/>
          <w:b/>
          <w:i/>
          <w:color w:val="000000"/>
          <w:sz w:val="24"/>
          <w:szCs w:val="24"/>
          <w:shd w:val="clear" w:color="auto" w:fill="FFFFFF"/>
        </w:rPr>
        <w:t>ans</w:t>
      </w:r>
      <w:proofErr w:type="gramEnd"/>
      <w:r w:rsidR="00655916" w:rsidRPr="00F07971">
        <w:rPr>
          <w:rFonts w:ascii="Times New Roman" w:hAnsi="Times New Roman" w:cs="Times New Roman"/>
          <w:b/>
          <w:i/>
          <w:color w:val="000000"/>
          <w:sz w:val="24"/>
          <w:szCs w:val="24"/>
          <w:shd w:val="clear" w:color="auto" w:fill="FFFFFF"/>
        </w:rPr>
        <w:t xml:space="preserve"> éprouvant des difficultés d'insertion sociale faute de ressources ou d'un soutien familial suffisants</w:t>
      </w:r>
      <w:r w:rsidR="00655916">
        <w:rPr>
          <w:rFonts w:ascii="Verdana" w:hAnsi="Verdana"/>
          <w:color w:val="000000"/>
          <w:sz w:val="18"/>
          <w:szCs w:val="18"/>
          <w:shd w:val="clear" w:color="auto" w:fill="FFFFFF"/>
        </w:rPr>
        <w:t>.</w:t>
      </w:r>
      <w:r w:rsidR="00F07971" w:rsidRPr="00F07971">
        <w:rPr>
          <w:rFonts w:ascii="Verdana" w:hAnsi="Verdana"/>
          <w:i/>
          <w:color w:val="000000"/>
          <w:sz w:val="18"/>
          <w:szCs w:val="18"/>
          <w:shd w:val="clear" w:color="auto" w:fill="FFFFFF"/>
        </w:rPr>
        <w:t> »</w:t>
      </w:r>
      <w:r w:rsidR="00655916">
        <w:rPr>
          <w:rFonts w:ascii="Verdana" w:hAnsi="Verdana"/>
          <w:color w:val="000000"/>
          <w:sz w:val="18"/>
          <w:szCs w:val="18"/>
          <w:shd w:val="clear" w:color="auto" w:fill="FFFFFF"/>
        </w:rPr>
        <w:t> </w:t>
      </w:r>
    </w:p>
    <w:p w14:paraId="5E005C0A" w14:textId="4ED7DB33" w:rsidR="001158EC" w:rsidRDefault="001158EC" w:rsidP="001158EC">
      <w:pPr>
        <w:spacing w:line="276" w:lineRule="auto"/>
        <w:ind w:right="567"/>
        <w:jc w:val="both"/>
        <w:rPr>
          <w:rFonts w:ascii="Times New Roman" w:hAnsi="Times New Roman" w:cs="Times New Roman"/>
          <w:i/>
          <w:sz w:val="24"/>
          <w:szCs w:val="24"/>
        </w:rPr>
      </w:pPr>
    </w:p>
    <w:p w14:paraId="4A011F20" w14:textId="214FBCEA" w:rsidR="001158EC" w:rsidRDefault="00D91347" w:rsidP="001158EC">
      <w:pPr>
        <w:spacing w:line="276" w:lineRule="auto"/>
        <w:ind w:right="567"/>
        <w:jc w:val="both"/>
        <w:rPr>
          <w:rFonts w:ascii="Times New Roman" w:hAnsi="Times New Roman" w:cs="Times New Roman"/>
          <w:iCs/>
          <w:sz w:val="24"/>
          <w:szCs w:val="24"/>
        </w:rPr>
      </w:pPr>
      <w:r>
        <w:rPr>
          <w:rFonts w:ascii="Times New Roman" w:hAnsi="Times New Roman" w:cs="Times New Roman"/>
          <w:iCs/>
          <w:sz w:val="24"/>
          <w:szCs w:val="24"/>
        </w:rPr>
        <w:t xml:space="preserve">Je tiens à souligner que ma présente demande s’inscrit dans un contexte particulier de gestion de l’épidémie du virus COVID-19. A ce titre, </w:t>
      </w:r>
      <w:r w:rsidR="00A57F65" w:rsidRPr="00A57F65">
        <w:rPr>
          <w:rFonts w:ascii="Times New Roman" w:hAnsi="Times New Roman" w:cs="Times New Roman"/>
          <w:b/>
          <w:bCs/>
          <w:iCs/>
          <w:sz w:val="24"/>
          <w:szCs w:val="24"/>
        </w:rPr>
        <w:t>l’article 18</w:t>
      </w:r>
      <w:r w:rsidR="00A57F65">
        <w:rPr>
          <w:rFonts w:ascii="Times New Roman" w:hAnsi="Times New Roman" w:cs="Times New Roman"/>
          <w:iCs/>
          <w:sz w:val="24"/>
          <w:szCs w:val="24"/>
        </w:rPr>
        <w:t xml:space="preserve"> de la loi </w:t>
      </w:r>
      <w:r w:rsidR="00A57F65" w:rsidRPr="00A57F65">
        <w:rPr>
          <w:rFonts w:ascii="Times New Roman" w:hAnsi="Times New Roman" w:cs="Times New Roman"/>
          <w:iCs/>
          <w:sz w:val="24"/>
          <w:szCs w:val="24"/>
        </w:rPr>
        <w:t>n°2020-290 du 23 mars 2020 d’urgence pour faire face à l’épidémie de covid-19 publiée au JORF n°0072 du 24 mars 2020 - texte n° 2. NOR : PRMX2007883L</w:t>
      </w:r>
      <w:r w:rsidR="00A57F65" w:rsidRPr="00A57F65">
        <w:rPr>
          <w:rFonts w:ascii="Times New Roman" w:hAnsi="Times New Roman" w:cs="Times New Roman"/>
          <w:iCs/>
          <w:sz w:val="24"/>
          <w:szCs w:val="24"/>
        </w:rPr>
        <w:t xml:space="preserve"> </w:t>
      </w:r>
      <w:r w:rsidR="00A57F65">
        <w:rPr>
          <w:rFonts w:ascii="Times New Roman" w:hAnsi="Times New Roman" w:cs="Times New Roman"/>
          <w:iCs/>
          <w:sz w:val="24"/>
          <w:szCs w:val="24"/>
        </w:rPr>
        <w:t xml:space="preserve">dispose : </w:t>
      </w:r>
    </w:p>
    <w:p w14:paraId="51EDAD72" w14:textId="0AF1A1BF" w:rsidR="00A57F65" w:rsidRPr="00D91347" w:rsidRDefault="00A57F65" w:rsidP="00A57F65">
      <w:pPr>
        <w:spacing w:line="276" w:lineRule="auto"/>
        <w:ind w:left="708" w:right="567"/>
        <w:jc w:val="both"/>
        <w:rPr>
          <w:rFonts w:ascii="Times New Roman" w:hAnsi="Times New Roman" w:cs="Times New Roman"/>
          <w:iCs/>
          <w:sz w:val="24"/>
          <w:szCs w:val="24"/>
        </w:rPr>
      </w:pPr>
      <w:r>
        <w:rPr>
          <w:rFonts w:ascii="Times New Roman" w:hAnsi="Times New Roman" w:cs="Times New Roman"/>
          <w:iCs/>
          <w:sz w:val="24"/>
          <w:szCs w:val="24"/>
        </w:rPr>
        <w:t>« </w:t>
      </w:r>
      <w:r w:rsidRPr="00A57F65">
        <w:rPr>
          <w:rFonts w:ascii="Times New Roman" w:hAnsi="Times New Roman" w:cs="Times New Roman"/>
          <w:b/>
          <w:bCs/>
          <w:i/>
          <w:sz w:val="24"/>
          <w:szCs w:val="24"/>
        </w:rPr>
        <w:t>Il ne peut être mis fin</w:t>
      </w:r>
      <w:r w:rsidRPr="00A57F65">
        <w:rPr>
          <w:rFonts w:ascii="Times New Roman" w:hAnsi="Times New Roman" w:cs="Times New Roman"/>
          <w:i/>
          <w:sz w:val="24"/>
          <w:szCs w:val="24"/>
        </w:rPr>
        <w:t xml:space="preserve">, pendant la durée des mesures prises en application des articles L. 3131-15 à L. 3131-17 du code de la santé publique, </w:t>
      </w:r>
      <w:r w:rsidRPr="00A57F65">
        <w:rPr>
          <w:rFonts w:ascii="Times New Roman" w:hAnsi="Times New Roman" w:cs="Times New Roman"/>
          <w:b/>
          <w:bCs/>
          <w:i/>
          <w:sz w:val="24"/>
          <w:szCs w:val="24"/>
        </w:rPr>
        <w:t>à la prise en charge par le conseil départemental, au titre de l’aide sociale à l’enfance, des majeurs ou mineurs émancipés précédemment pris en charge dans le cadre de l’article L. 222-5 du code de l’action sociale et des familles en tant que mineurs, mineurs émancipés ou jeunes majeurs de moins de vingt et un ans</w:t>
      </w:r>
      <w:r w:rsidRPr="00A57F65">
        <w:rPr>
          <w:rFonts w:ascii="Times New Roman" w:hAnsi="Times New Roman" w:cs="Times New Roman"/>
          <w:iCs/>
          <w:sz w:val="24"/>
          <w:szCs w:val="24"/>
        </w:rPr>
        <w:t xml:space="preserve"> »</w:t>
      </w:r>
    </w:p>
    <w:p w14:paraId="187AEA93" w14:textId="61B29449" w:rsidR="00862AF3" w:rsidRPr="00FE0BE2" w:rsidRDefault="00A57F65" w:rsidP="00A57F65">
      <w:pPr>
        <w:spacing w:line="276" w:lineRule="auto"/>
        <w:ind w:right="567"/>
        <w:jc w:val="both"/>
        <w:rPr>
          <w:rFonts w:ascii="Times New Roman" w:hAnsi="Times New Roman" w:cs="Times New Roman"/>
          <w:b/>
          <w:bCs/>
          <w:sz w:val="24"/>
          <w:szCs w:val="24"/>
        </w:rPr>
      </w:pPr>
      <w:r w:rsidRPr="00FE0BE2">
        <w:rPr>
          <w:rFonts w:ascii="Times New Roman" w:hAnsi="Times New Roman" w:cs="Times New Roman"/>
          <w:b/>
          <w:bCs/>
          <w:sz w:val="24"/>
          <w:szCs w:val="24"/>
        </w:rPr>
        <w:t xml:space="preserve">Au vu du contexte sanitaire actuel, de l’application de l’article L222-5 du CASF ainsi que de l’article 18 de la loi précitée, </w:t>
      </w:r>
      <w:r w:rsidR="00FE0BE2" w:rsidRPr="00FE0BE2">
        <w:rPr>
          <w:rFonts w:ascii="Times New Roman" w:hAnsi="Times New Roman" w:cs="Times New Roman"/>
          <w:b/>
          <w:bCs/>
          <w:sz w:val="24"/>
          <w:szCs w:val="24"/>
        </w:rPr>
        <w:t xml:space="preserve">le Conseil départemental se trouve donc dans l’obligation de poursuivre ma prise en charge, étant un jeune majeur de moins de vingt et un ans. </w:t>
      </w:r>
    </w:p>
    <w:p w14:paraId="3E85BFBA" w14:textId="09D68431" w:rsidR="00215247" w:rsidRPr="00215247" w:rsidRDefault="00F07971" w:rsidP="0021524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Au titre de ma présente </w:t>
      </w:r>
      <w:r w:rsidRPr="00FE0BE2">
        <w:rPr>
          <w:rFonts w:ascii="Times New Roman" w:hAnsi="Times New Roman" w:cs="Times New Roman"/>
          <w:b/>
          <w:sz w:val="24"/>
          <w:szCs w:val="24"/>
          <w:highlight w:val="yellow"/>
        </w:rPr>
        <w:t xml:space="preserve">demande </w:t>
      </w:r>
      <w:r w:rsidR="00FE0BE2" w:rsidRPr="00FE0BE2">
        <w:rPr>
          <w:rFonts w:ascii="Times New Roman" w:hAnsi="Times New Roman" w:cs="Times New Roman"/>
          <w:b/>
          <w:sz w:val="24"/>
          <w:szCs w:val="24"/>
          <w:highlight w:val="yellow"/>
        </w:rPr>
        <w:t xml:space="preserve">d’aide provisoire jeune majeur / </w:t>
      </w:r>
      <w:r w:rsidRPr="00FE0BE2">
        <w:rPr>
          <w:rFonts w:ascii="Times New Roman" w:hAnsi="Times New Roman" w:cs="Times New Roman"/>
          <w:b/>
          <w:sz w:val="24"/>
          <w:szCs w:val="24"/>
          <w:highlight w:val="yellow"/>
        </w:rPr>
        <w:t>d</w:t>
      </w:r>
      <w:r w:rsidR="008D7206" w:rsidRPr="00FE0BE2">
        <w:rPr>
          <w:rFonts w:ascii="Times New Roman" w:hAnsi="Times New Roman" w:cs="Times New Roman"/>
          <w:b/>
          <w:sz w:val="24"/>
          <w:szCs w:val="24"/>
          <w:highlight w:val="yellow"/>
        </w:rPr>
        <w:t>e renouvellement d’</w:t>
      </w:r>
      <w:r w:rsidRPr="00FE0BE2">
        <w:rPr>
          <w:rFonts w:ascii="Times New Roman" w:hAnsi="Times New Roman" w:cs="Times New Roman"/>
          <w:b/>
          <w:sz w:val="24"/>
          <w:szCs w:val="24"/>
          <w:highlight w:val="yellow"/>
        </w:rPr>
        <w:t>aide provisoire jeune majeu</w:t>
      </w:r>
      <w:r>
        <w:rPr>
          <w:rFonts w:ascii="Times New Roman" w:hAnsi="Times New Roman" w:cs="Times New Roman"/>
          <w:b/>
          <w:sz w:val="24"/>
          <w:szCs w:val="24"/>
        </w:rPr>
        <w:t xml:space="preserve">r </w:t>
      </w:r>
      <w:r w:rsidR="00215247" w:rsidRPr="00655916">
        <w:rPr>
          <w:rFonts w:ascii="Times New Roman" w:hAnsi="Times New Roman" w:cs="Times New Roman"/>
          <w:b/>
          <w:sz w:val="24"/>
          <w:szCs w:val="24"/>
        </w:rPr>
        <w:t xml:space="preserve">je souhaiterais pouvoir bénéficier </w:t>
      </w:r>
      <w:r w:rsidR="00215247" w:rsidRPr="00215247">
        <w:rPr>
          <w:rFonts w:ascii="Times New Roman" w:hAnsi="Times New Roman" w:cs="Times New Roman"/>
          <w:sz w:val="24"/>
          <w:szCs w:val="24"/>
        </w:rPr>
        <w:t xml:space="preserve">: </w:t>
      </w:r>
      <w:r w:rsidR="00F96BFD" w:rsidRPr="00F96BFD">
        <w:rPr>
          <w:rFonts w:ascii="Times New Roman" w:hAnsi="Times New Roman" w:cs="Times New Roman"/>
          <w:b/>
          <w:bCs/>
          <w:sz w:val="24"/>
          <w:szCs w:val="24"/>
          <w:highlight w:val="yellow"/>
        </w:rPr>
        <w:t>[adapter en fonction des besoins du jeune]</w:t>
      </w:r>
    </w:p>
    <w:p w14:paraId="2C19107F" w14:textId="5BEBCCA6" w:rsidR="00655916" w:rsidRP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de</w:t>
      </w:r>
      <w:proofErr w:type="gramEnd"/>
      <w:r w:rsidRPr="00655916">
        <w:rPr>
          <w:rFonts w:ascii="Times New Roman" w:hAnsi="Times New Roman" w:cs="Times New Roman"/>
          <w:b/>
          <w:sz w:val="24"/>
          <w:szCs w:val="24"/>
        </w:rPr>
        <w:t xml:space="preserve"> mon maintien dans </w:t>
      </w:r>
      <w:r w:rsidR="00C927EB">
        <w:rPr>
          <w:rFonts w:ascii="Times New Roman" w:hAnsi="Times New Roman" w:cs="Times New Roman"/>
          <w:b/>
          <w:sz w:val="24"/>
          <w:szCs w:val="24"/>
        </w:rPr>
        <w:t>un hébergement et de mon orientation vers un logement plus adapté tel qu’un foyer de jeunes travailleurs,</w:t>
      </w:r>
    </w:p>
    <w:p w14:paraId="589AAE61" w14:textId="77777777" w:rsidR="00655916" w:rsidRP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financier,</w:t>
      </w:r>
    </w:p>
    <w:p w14:paraId="41209BB3" w14:textId="6F5269BA" w:rsidR="00655916" w:rsidRDefault="00215247" w:rsidP="00655916">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suivi et accompagnement socio-éducatif,</w:t>
      </w:r>
    </w:p>
    <w:p w14:paraId="47AEE454" w14:textId="3EAF68D5" w:rsidR="00F96BFD" w:rsidRDefault="00F96BFD" w:rsidP="00655916">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d’une</w:t>
      </w:r>
      <w:proofErr w:type="gramEnd"/>
      <w:r>
        <w:rPr>
          <w:rFonts w:ascii="Times New Roman" w:hAnsi="Times New Roman" w:cs="Times New Roman"/>
          <w:b/>
          <w:sz w:val="24"/>
          <w:szCs w:val="24"/>
        </w:rPr>
        <w:t xml:space="preserve"> prise en charge de mes besoins sanitaires / alimentaires </w:t>
      </w:r>
    </w:p>
    <w:p w14:paraId="6A559469" w14:textId="1585D46A" w:rsidR="00F96BFD" w:rsidRPr="00655916" w:rsidRDefault="00F96BFD" w:rsidP="00655916">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d’une</w:t>
      </w:r>
      <w:proofErr w:type="gramEnd"/>
      <w:r>
        <w:rPr>
          <w:rFonts w:ascii="Times New Roman" w:hAnsi="Times New Roman" w:cs="Times New Roman"/>
          <w:b/>
          <w:sz w:val="24"/>
          <w:szCs w:val="24"/>
        </w:rPr>
        <w:t xml:space="preserve"> prise en charge de mes frais de vêture, </w:t>
      </w:r>
    </w:p>
    <w:p w14:paraId="1B02016A" w14:textId="4A32B51B" w:rsidR="00655916" w:rsidRDefault="00215247" w:rsidP="009D23BB">
      <w:pPr>
        <w:pStyle w:val="Paragraphedeliste"/>
        <w:numPr>
          <w:ilvl w:val="0"/>
          <w:numId w:val="2"/>
        </w:numPr>
        <w:spacing w:line="276" w:lineRule="auto"/>
        <w:jc w:val="both"/>
        <w:rPr>
          <w:rFonts w:ascii="Times New Roman" w:hAnsi="Times New Roman" w:cs="Times New Roman"/>
          <w:b/>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w:t>
      </w:r>
      <w:r w:rsidR="008D7206">
        <w:rPr>
          <w:rFonts w:ascii="Times New Roman" w:hAnsi="Times New Roman" w:cs="Times New Roman"/>
          <w:b/>
          <w:sz w:val="24"/>
          <w:szCs w:val="24"/>
        </w:rPr>
        <w:t xml:space="preserve">dans ma recherche </w:t>
      </w:r>
      <w:r w:rsidRPr="00655916">
        <w:rPr>
          <w:rFonts w:ascii="Times New Roman" w:hAnsi="Times New Roman" w:cs="Times New Roman"/>
          <w:b/>
          <w:sz w:val="24"/>
          <w:szCs w:val="24"/>
        </w:rPr>
        <w:t xml:space="preserve">d’employeurs pour </w:t>
      </w:r>
      <w:r w:rsidR="008D7206">
        <w:rPr>
          <w:rFonts w:ascii="Times New Roman" w:hAnsi="Times New Roman" w:cs="Times New Roman"/>
          <w:b/>
          <w:sz w:val="24"/>
          <w:szCs w:val="24"/>
        </w:rPr>
        <w:t xml:space="preserve">la poursuite de ma formation en alternance, </w:t>
      </w:r>
    </w:p>
    <w:p w14:paraId="165ABB68" w14:textId="0D941AA4" w:rsidR="00F96BFD" w:rsidRDefault="00F96BFD"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soutien pour le renouvellement de mes droits à la santé</w:t>
      </w:r>
      <w:r w:rsidR="00881704">
        <w:rPr>
          <w:rFonts w:ascii="Times New Roman" w:hAnsi="Times New Roman" w:cs="Times New Roman"/>
          <w:b/>
          <w:sz w:val="24"/>
          <w:szCs w:val="24"/>
        </w:rPr>
        <w:t>,</w:t>
      </w:r>
    </w:p>
    <w:p w14:paraId="05CEBCA8" w14:textId="2FEDEFD0" w:rsidR="00881704" w:rsidRDefault="00881704"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suivi médical</w:t>
      </w:r>
    </w:p>
    <w:p w14:paraId="141F688E" w14:textId="76A0B138" w:rsidR="00F96BFD" w:rsidRPr="009D23BB" w:rsidRDefault="00F96BFD" w:rsidP="009D23BB">
      <w:pPr>
        <w:pStyle w:val="Paragraphedeliste"/>
        <w:numPr>
          <w:ilvl w:val="0"/>
          <w:numId w:val="2"/>
        </w:numPr>
        <w:spacing w:line="276"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d’un</w:t>
      </w:r>
      <w:proofErr w:type="gramEnd"/>
      <w:r>
        <w:rPr>
          <w:rFonts w:ascii="Times New Roman" w:hAnsi="Times New Roman" w:cs="Times New Roman"/>
          <w:b/>
          <w:sz w:val="24"/>
          <w:szCs w:val="24"/>
        </w:rPr>
        <w:t xml:space="preserve"> soutien pour le renouvellement de mon autorisation provisoire de travail,</w:t>
      </w:r>
    </w:p>
    <w:p w14:paraId="2252D017" w14:textId="272BACBA" w:rsidR="00F07971" w:rsidRDefault="00215247" w:rsidP="00881704">
      <w:pPr>
        <w:pStyle w:val="Paragraphedeliste"/>
        <w:numPr>
          <w:ilvl w:val="0"/>
          <w:numId w:val="2"/>
        </w:numPr>
        <w:spacing w:line="276" w:lineRule="auto"/>
        <w:jc w:val="both"/>
        <w:rPr>
          <w:rFonts w:ascii="Times New Roman" w:hAnsi="Times New Roman" w:cs="Times New Roman"/>
          <w:sz w:val="24"/>
          <w:szCs w:val="24"/>
        </w:rPr>
      </w:pPr>
      <w:proofErr w:type="gramStart"/>
      <w:r w:rsidRPr="00655916">
        <w:rPr>
          <w:rFonts w:ascii="Times New Roman" w:hAnsi="Times New Roman" w:cs="Times New Roman"/>
          <w:b/>
          <w:sz w:val="24"/>
          <w:szCs w:val="24"/>
        </w:rPr>
        <w:t>d’un</w:t>
      </w:r>
      <w:proofErr w:type="gramEnd"/>
      <w:r w:rsidRPr="00655916">
        <w:rPr>
          <w:rFonts w:ascii="Times New Roman" w:hAnsi="Times New Roman" w:cs="Times New Roman"/>
          <w:b/>
          <w:sz w:val="24"/>
          <w:szCs w:val="24"/>
        </w:rPr>
        <w:t xml:space="preserve"> soutien dans les démarches administratives, notamment auprès des services préfectoraux</w:t>
      </w:r>
      <w:r w:rsidR="00881704">
        <w:rPr>
          <w:rFonts w:ascii="Times New Roman" w:hAnsi="Times New Roman" w:cs="Times New Roman"/>
          <w:b/>
          <w:sz w:val="24"/>
          <w:szCs w:val="24"/>
        </w:rPr>
        <w:t>.</w:t>
      </w:r>
      <w:r w:rsidR="00881704">
        <w:rPr>
          <w:rFonts w:ascii="Times New Roman" w:hAnsi="Times New Roman" w:cs="Times New Roman"/>
          <w:sz w:val="24"/>
          <w:szCs w:val="24"/>
        </w:rPr>
        <w:t xml:space="preserve"> </w:t>
      </w:r>
    </w:p>
    <w:p w14:paraId="5E05C5F0" w14:textId="77777777" w:rsidR="00F07971" w:rsidRDefault="00F07971" w:rsidP="0021524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215247" w:rsidRPr="00215247">
        <w:rPr>
          <w:rFonts w:ascii="Times New Roman" w:hAnsi="Times New Roman" w:cs="Times New Roman"/>
          <w:sz w:val="24"/>
          <w:szCs w:val="24"/>
        </w:rPr>
        <w:t xml:space="preserve">onformément à l'article R. 223-2 du CASF </w:t>
      </w:r>
      <w:r>
        <w:rPr>
          <w:rFonts w:ascii="Times New Roman" w:hAnsi="Times New Roman" w:cs="Times New Roman"/>
          <w:sz w:val="24"/>
          <w:szCs w:val="24"/>
        </w:rPr>
        <w:t xml:space="preserve">et à la décision du Conseil d’État du 21 décembre 2018 </w:t>
      </w:r>
      <w:r w:rsidRPr="00F07971">
        <w:rPr>
          <w:rFonts w:ascii="Times New Roman" w:hAnsi="Times New Roman" w:cs="Times New Roman"/>
          <w:i/>
          <w:sz w:val="24"/>
          <w:szCs w:val="24"/>
        </w:rPr>
        <w:t>(CE, 21 décembre 2018, n°420393)</w:t>
      </w:r>
      <w:r>
        <w:rPr>
          <w:rFonts w:ascii="Times New Roman" w:hAnsi="Times New Roman" w:cs="Times New Roman"/>
          <w:sz w:val="24"/>
          <w:szCs w:val="24"/>
        </w:rPr>
        <w:t> qui rappelle que :</w:t>
      </w:r>
    </w:p>
    <w:p w14:paraId="1E878240" w14:textId="77777777" w:rsidR="00F07971" w:rsidRPr="00F07971" w:rsidRDefault="00F07971" w:rsidP="00F07971">
      <w:pPr>
        <w:spacing w:line="276" w:lineRule="auto"/>
        <w:ind w:left="567" w:right="567"/>
        <w:jc w:val="both"/>
        <w:rPr>
          <w:rFonts w:ascii="Times New Roman" w:hAnsi="Times New Roman" w:cs="Times New Roman"/>
          <w:i/>
          <w:color w:val="000000"/>
          <w:sz w:val="24"/>
          <w:szCs w:val="24"/>
          <w:shd w:val="clear" w:color="auto" w:fill="FFFFFF"/>
        </w:rPr>
      </w:pPr>
      <w:r w:rsidRPr="00F07971">
        <w:rPr>
          <w:rFonts w:ascii="Times New Roman" w:hAnsi="Times New Roman" w:cs="Times New Roman"/>
          <w:i/>
          <w:color w:val="000000"/>
          <w:sz w:val="24"/>
          <w:szCs w:val="24"/>
          <w:shd w:val="clear" w:color="auto" w:fill="FFFFFF"/>
        </w:rPr>
        <w:t xml:space="preserve">« Aux termes de l'article R. 223-2 du code de l'action sociale et des familles, applicable à l'aide sociale à l'enfance : " Les décisions d'attribution, de refus d'attribution, de modification de la nature ou des modalités d'attribution d'une prestation doivent être motivées (...) ". </w:t>
      </w:r>
      <w:r w:rsidRPr="008A69F7">
        <w:rPr>
          <w:rFonts w:ascii="Times New Roman" w:hAnsi="Times New Roman" w:cs="Times New Roman"/>
          <w:b/>
          <w:i/>
          <w:color w:val="000000"/>
          <w:sz w:val="24"/>
          <w:szCs w:val="24"/>
          <w:shd w:val="clear" w:color="auto" w:fill="FFFFFF"/>
        </w:rPr>
        <w:t>Il résulte de ces dispositions qu'une décision refusant à un jeune majeur la mesure de prise en charge temporaire qu'il sollicite doit être motivée et, à ce titre, mentionner les considérations de droit et de fait sur lesquelles elle se fonde</w:t>
      </w:r>
      <w:r w:rsidRPr="00F07971">
        <w:rPr>
          <w:rFonts w:ascii="Times New Roman" w:hAnsi="Times New Roman" w:cs="Times New Roman"/>
          <w:i/>
          <w:color w:val="000000"/>
          <w:sz w:val="24"/>
          <w:szCs w:val="24"/>
          <w:shd w:val="clear" w:color="auto" w:fill="FFFFFF"/>
        </w:rPr>
        <w:t>. </w:t>
      </w:r>
    </w:p>
    <w:p w14:paraId="4F9C809B" w14:textId="77777777" w:rsidR="00F07971" w:rsidRPr="00F07971" w:rsidRDefault="00F07971" w:rsidP="00F07971">
      <w:pPr>
        <w:spacing w:line="276" w:lineRule="auto"/>
        <w:ind w:left="567" w:right="567"/>
        <w:jc w:val="both"/>
        <w:rPr>
          <w:rFonts w:ascii="Times New Roman" w:hAnsi="Times New Roman" w:cs="Times New Roman"/>
          <w:i/>
          <w:sz w:val="24"/>
          <w:szCs w:val="24"/>
        </w:rPr>
      </w:pPr>
      <w:r w:rsidRPr="008A69F7">
        <w:rPr>
          <w:rFonts w:ascii="Times New Roman" w:hAnsi="Times New Roman" w:cs="Times New Roman"/>
          <w:b/>
          <w:i/>
          <w:color w:val="000000"/>
          <w:sz w:val="24"/>
          <w:szCs w:val="24"/>
          <w:shd w:val="clear" w:color="auto" w:fill="FFFFFF"/>
        </w:rPr>
        <w:t>Le moyen tiré du défaut de motivation</w:t>
      </w:r>
      <w:r w:rsidRPr="00F07971">
        <w:rPr>
          <w:rFonts w:ascii="Times New Roman" w:hAnsi="Times New Roman" w:cs="Times New Roman"/>
          <w:i/>
          <w:color w:val="000000"/>
          <w:sz w:val="24"/>
          <w:szCs w:val="24"/>
          <w:shd w:val="clear" w:color="auto" w:fill="FFFFFF"/>
        </w:rPr>
        <w:t xml:space="preserve"> de la décision du 12 février 2018 par laquelle le président du conseil départemental de l'Isère a rejeté la demande de prise en charge de M. </w:t>
      </w:r>
      <w:proofErr w:type="gramStart"/>
      <w:r w:rsidRPr="00F07971">
        <w:rPr>
          <w:rFonts w:ascii="Times New Roman" w:hAnsi="Times New Roman" w:cs="Times New Roman"/>
          <w:i/>
          <w:color w:val="000000"/>
          <w:sz w:val="24"/>
          <w:szCs w:val="24"/>
          <w:shd w:val="clear" w:color="auto" w:fill="FFFFFF"/>
        </w:rPr>
        <w:t>A...</w:t>
      </w:r>
      <w:proofErr w:type="gramEnd"/>
      <w:r w:rsidRPr="008A69F7">
        <w:rPr>
          <w:rFonts w:ascii="Times New Roman" w:hAnsi="Times New Roman" w:cs="Times New Roman"/>
          <w:b/>
          <w:i/>
          <w:color w:val="000000"/>
          <w:sz w:val="24"/>
          <w:szCs w:val="24"/>
          <w:shd w:val="clear" w:color="auto" w:fill="FFFFFF"/>
        </w:rPr>
        <w:t>est de nature, en l'état de l'instruction, à faire naître un doute sérieux sur la légalité de cette décision</w:t>
      </w:r>
      <w:r w:rsidRPr="00F07971">
        <w:rPr>
          <w:rFonts w:ascii="Times New Roman" w:hAnsi="Times New Roman" w:cs="Times New Roman"/>
          <w:i/>
          <w:color w:val="000000"/>
          <w:sz w:val="24"/>
          <w:szCs w:val="24"/>
          <w:shd w:val="clear" w:color="auto" w:fill="FFFFFF"/>
        </w:rPr>
        <w:t xml:space="preserve">. », </w:t>
      </w:r>
    </w:p>
    <w:p w14:paraId="5D5B54ED" w14:textId="63529FE6" w:rsidR="008704FE" w:rsidRDefault="00AF3BC9" w:rsidP="00215247">
      <w:pPr>
        <w:spacing w:line="276" w:lineRule="auto"/>
        <w:jc w:val="both"/>
        <w:rPr>
          <w:rFonts w:ascii="Times New Roman" w:hAnsi="Times New Roman" w:cs="Times New Roman"/>
          <w:sz w:val="24"/>
          <w:szCs w:val="24"/>
        </w:rPr>
      </w:pPr>
      <w:r>
        <w:rPr>
          <w:rFonts w:ascii="Times New Roman" w:hAnsi="Times New Roman" w:cs="Times New Roman"/>
          <w:sz w:val="24"/>
          <w:szCs w:val="24"/>
        </w:rPr>
        <w:t>J</w:t>
      </w:r>
      <w:bookmarkStart w:id="4" w:name="_GoBack"/>
      <w:bookmarkEnd w:id="4"/>
      <w:r w:rsidR="00F07971" w:rsidRPr="00215247">
        <w:rPr>
          <w:rFonts w:ascii="Times New Roman" w:hAnsi="Times New Roman" w:cs="Times New Roman"/>
          <w:sz w:val="24"/>
          <w:szCs w:val="24"/>
        </w:rPr>
        <w:t>e vous demand</w:t>
      </w:r>
      <w:r w:rsidR="00F07971">
        <w:rPr>
          <w:rFonts w:ascii="Times New Roman" w:hAnsi="Times New Roman" w:cs="Times New Roman"/>
          <w:sz w:val="24"/>
          <w:szCs w:val="24"/>
        </w:rPr>
        <w:t xml:space="preserve">e, </w:t>
      </w:r>
      <w:r w:rsidR="008A69F7">
        <w:rPr>
          <w:rFonts w:ascii="Times New Roman" w:hAnsi="Times New Roman" w:cs="Times New Roman"/>
          <w:sz w:val="24"/>
          <w:szCs w:val="24"/>
        </w:rPr>
        <w:t>e</w:t>
      </w:r>
      <w:r w:rsidR="00F07971" w:rsidRPr="00215247">
        <w:rPr>
          <w:rFonts w:ascii="Times New Roman" w:hAnsi="Times New Roman" w:cs="Times New Roman"/>
          <w:sz w:val="24"/>
          <w:szCs w:val="24"/>
        </w:rPr>
        <w:t xml:space="preserve">n cas de refus de votre part </w:t>
      </w:r>
      <w:r w:rsidR="00215247" w:rsidRPr="00215247">
        <w:rPr>
          <w:rFonts w:ascii="Times New Roman" w:hAnsi="Times New Roman" w:cs="Times New Roman"/>
          <w:sz w:val="24"/>
          <w:szCs w:val="24"/>
        </w:rPr>
        <w:t>de bien vouloir me communiquer par écrit les motifs de votre refus ainsi que les délais et voies de recours à ma disposition</w:t>
      </w:r>
      <w:r w:rsidR="007A3B99">
        <w:rPr>
          <w:rFonts w:ascii="Times New Roman" w:hAnsi="Times New Roman" w:cs="Times New Roman"/>
          <w:sz w:val="24"/>
          <w:szCs w:val="24"/>
        </w:rPr>
        <w:t>.</w:t>
      </w:r>
      <w:r w:rsidR="00215247" w:rsidRPr="00215247">
        <w:rPr>
          <w:rFonts w:ascii="Times New Roman" w:hAnsi="Times New Roman" w:cs="Times New Roman"/>
          <w:sz w:val="24"/>
          <w:szCs w:val="24"/>
        </w:rPr>
        <w:t xml:space="preserve"> </w:t>
      </w:r>
    </w:p>
    <w:p w14:paraId="6F5DE98C" w14:textId="77777777" w:rsidR="007A3B99" w:rsidRPr="00215247" w:rsidRDefault="007A3B99" w:rsidP="00215247">
      <w:pPr>
        <w:spacing w:line="276" w:lineRule="auto"/>
        <w:jc w:val="both"/>
        <w:rPr>
          <w:rFonts w:ascii="Times New Roman" w:hAnsi="Times New Roman" w:cs="Times New Roman"/>
          <w:sz w:val="24"/>
          <w:szCs w:val="24"/>
        </w:rPr>
      </w:pPr>
    </w:p>
    <w:p w14:paraId="006DFA7E" w14:textId="3D5B556F" w:rsidR="00161EC2" w:rsidRDefault="00215247" w:rsidP="00215247">
      <w:pPr>
        <w:spacing w:line="276" w:lineRule="auto"/>
        <w:jc w:val="both"/>
        <w:rPr>
          <w:rFonts w:ascii="Times New Roman" w:hAnsi="Times New Roman" w:cs="Times New Roman"/>
          <w:sz w:val="24"/>
          <w:szCs w:val="24"/>
        </w:rPr>
      </w:pPr>
      <w:r w:rsidRPr="00215247">
        <w:rPr>
          <w:rFonts w:ascii="Times New Roman" w:hAnsi="Times New Roman" w:cs="Times New Roman"/>
          <w:sz w:val="24"/>
          <w:szCs w:val="24"/>
        </w:rPr>
        <w:t xml:space="preserve">Veuillez agréer, </w:t>
      </w:r>
      <w:r w:rsidR="00587FFC" w:rsidRPr="00587FFC">
        <w:rPr>
          <w:rFonts w:ascii="Times New Roman" w:hAnsi="Times New Roman" w:cs="Times New Roman"/>
          <w:sz w:val="24"/>
          <w:szCs w:val="24"/>
        </w:rPr>
        <w:t>Monsieur</w:t>
      </w:r>
      <w:r w:rsidR="00516B7C" w:rsidRPr="00587FFC">
        <w:rPr>
          <w:rFonts w:ascii="Times New Roman" w:hAnsi="Times New Roman" w:cs="Times New Roman"/>
          <w:sz w:val="24"/>
          <w:szCs w:val="24"/>
        </w:rPr>
        <w:t xml:space="preserve"> le Président</w:t>
      </w:r>
      <w:r w:rsidRPr="00587FFC">
        <w:rPr>
          <w:rFonts w:ascii="Times New Roman" w:hAnsi="Times New Roman" w:cs="Times New Roman"/>
          <w:sz w:val="24"/>
          <w:szCs w:val="24"/>
        </w:rPr>
        <w:t>,</w:t>
      </w:r>
      <w:r w:rsidRPr="00215247">
        <w:rPr>
          <w:rFonts w:ascii="Times New Roman" w:hAnsi="Times New Roman" w:cs="Times New Roman"/>
          <w:sz w:val="24"/>
          <w:szCs w:val="24"/>
        </w:rPr>
        <w:t xml:space="preserve"> l'assurance de</w:t>
      </w:r>
      <w:r w:rsidR="008A69F7">
        <w:rPr>
          <w:rFonts w:ascii="Times New Roman" w:hAnsi="Times New Roman" w:cs="Times New Roman"/>
          <w:sz w:val="24"/>
          <w:szCs w:val="24"/>
        </w:rPr>
        <w:t xml:space="preserve"> mes respectueuses salutations.</w:t>
      </w:r>
    </w:p>
    <w:p w14:paraId="326541C3" w14:textId="77777777" w:rsidR="00161EC2" w:rsidRDefault="00161EC2" w:rsidP="00215247">
      <w:pPr>
        <w:spacing w:line="276" w:lineRule="auto"/>
        <w:jc w:val="both"/>
        <w:rPr>
          <w:rFonts w:ascii="Times New Roman" w:hAnsi="Times New Roman" w:cs="Times New Roman"/>
          <w:sz w:val="24"/>
          <w:szCs w:val="24"/>
        </w:rPr>
      </w:pPr>
    </w:p>
    <w:p w14:paraId="0C03D3DE" w14:textId="77777777" w:rsidR="00F96BFD" w:rsidRDefault="00F96BFD" w:rsidP="00F96BFD">
      <w:pPr>
        <w:spacing w:after="0" w:line="276" w:lineRule="auto"/>
        <w:jc w:val="right"/>
        <w:rPr>
          <w:rFonts w:ascii="Times New Roman" w:hAnsi="Times New Roman" w:cs="Times New Roman"/>
          <w:b/>
          <w:sz w:val="24"/>
          <w:szCs w:val="24"/>
        </w:rPr>
      </w:pPr>
      <w:r w:rsidRPr="00F96BFD">
        <w:rPr>
          <w:rFonts w:ascii="Times New Roman" w:hAnsi="Times New Roman" w:cs="Times New Roman"/>
          <w:b/>
          <w:sz w:val="24"/>
          <w:szCs w:val="24"/>
          <w:highlight w:val="yellow"/>
        </w:rPr>
        <w:t>Prénom NOM</w:t>
      </w:r>
      <w:r>
        <w:rPr>
          <w:rFonts w:ascii="Times New Roman" w:hAnsi="Times New Roman" w:cs="Times New Roman"/>
          <w:b/>
          <w:sz w:val="24"/>
          <w:szCs w:val="24"/>
        </w:rPr>
        <w:t xml:space="preserve"> </w:t>
      </w:r>
      <w:r>
        <w:rPr>
          <w:rFonts w:ascii="Times New Roman" w:hAnsi="Times New Roman" w:cs="Times New Roman"/>
          <w:b/>
          <w:sz w:val="24"/>
          <w:szCs w:val="24"/>
        </w:rPr>
        <w:tab/>
      </w:r>
    </w:p>
    <w:p w14:paraId="737D4580" w14:textId="3BB43937" w:rsidR="00F96BFD" w:rsidRDefault="00F96BFD" w:rsidP="00F96BFD">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ab/>
      </w:r>
    </w:p>
    <w:p w14:paraId="78B5C2BA" w14:textId="77777777" w:rsidR="00F96BFD" w:rsidRPr="00F96BFD" w:rsidRDefault="00F96BFD" w:rsidP="00F96BFD">
      <w:pPr>
        <w:spacing w:after="0" w:line="276" w:lineRule="auto"/>
        <w:jc w:val="right"/>
        <w:rPr>
          <w:rFonts w:ascii="Times New Roman" w:hAnsi="Times New Roman" w:cs="Times New Roman"/>
          <w:b/>
          <w:i/>
          <w:iCs/>
          <w:sz w:val="24"/>
          <w:szCs w:val="24"/>
          <w:highlight w:val="yellow"/>
        </w:rPr>
      </w:pPr>
      <w:r w:rsidRPr="00F96BFD">
        <w:rPr>
          <w:rFonts w:ascii="Times New Roman" w:hAnsi="Times New Roman" w:cs="Times New Roman"/>
          <w:b/>
          <w:i/>
          <w:iCs/>
          <w:sz w:val="24"/>
          <w:szCs w:val="24"/>
          <w:highlight w:val="yellow"/>
        </w:rPr>
        <w:t>(</w:t>
      </w:r>
      <w:proofErr w:type="gramStart"/>
      <w:r w:rsidRPr="00F96BFD">
        <w:rPr>
          <w:rFonts w:ascii="Times New Roman" w:hAnsi="Times New Roman" w:cs="Times New Roman"/>
          <w:b/>
          <w:i/>
          <w:iCs/>
          <w:sz w:val="24"/>
          <w:szCs w:val="24"/>
          <w:highlight w:val="yellow"/>
        </w:rPr>
        <w:t>imprimer</w:t>
      </w:r>
      <w:proofErr w:type="gramEnd"/>
      <w:r w:rsidRPr="00F96BFD">
        <w:rPr>
          <w:rFonts w:ascii="Times New Roman" w:hAnsi="Times New Roman" w:cs="Times New Roman"/>
          <w:b/>
          <w:i/>
          <w:iCs/>
          <w:sz w:val="24"/>
          <w:szCs w:val="24"/>
          <w:highlight w:val="yellow"/>
        </w:rPr>
        <w:t xml:space="preserve"> en 2 exemplaires et signer à la main : </w:t>
      </w:r>
    </w:p>
    <w:p w14:paraId="7E2BCE84" w14:textId="76F6E4D5" w:rsidR="00215247" w:rsidRPr="00F96BFD" w:rsidRDefault="00F96BFD" w:rsidP="00F96BFD">
      <w:pPr>
        <w:spacing w:after="0" w:line="276" w:lineRule="auto"/>
        <w:jc w:val="right"/>
        <w:rPr>
          <w:rFonts w:ascii="Times New Roman" w:hAnsi="Times New Roman" w:cs="Times New Roman"/>
          <w:b/>
          <w:i/>
          <w:iCs/>
          <w:sz w:val="24"/>
          <w:szCs w:val="24"/>
        </w:rPr>
      </w:pPr>
      <w:r w:rsidRPr="00F96BFD">
        <w:rPr>
          <w:rFonts w:ascii="Times New Roman" w:hAnsi="Times New Roman" w:cs="Times New Roman"/>
          <w:b/>
          <w:i/>
          <w:iCs/>
          <w:sz w:val="24"/>
          <w:szCs w:val="24"/>
          <w:highlight w:val="yellow"/>
        </w:rPr>
        <w:t>1 exemplaire à envoyer en RAR / 1 que le jeune conservera)</w:t>
      </w:r>
      <w:r w:rsidR="008D7206" w:rsidRPr="00F96BFD">
        <w:rPr>
          <w:rFonts w:ascii="Times New Roman" w:hAnsi="Times New Roman" w:cs="Times New Roman"/>
          <w:b/>
          <w:i/>
          <w:iCs/>
          <w:sz w:val="24"/>
          <w:szCs w:val="24"/>
        </w:rPr>
        <w:tab/>
      </w:r>
    </w:p>
    <w:p w14:paraId="04021B6E" w14:textId="09E399CF" w:rsidR="0075180E" w:rsidRDefault="0075180E" w:rsidP="007A3B99">
      <w:pPr>
        <w:rPr>
          <w:rFonts w:ascii="Times New Roman" w:hAnsi="Times New Roman" w:cs="Times New Roman"/>
          <w:b/>
          <w:i/>
          <w:sz w:val="24"/>
          <w:szCs w:val="24"/>
          <w:u w:val="single"/>
        </w:rPr>
      </w:pPr>
    </w:p>
    <w:p w14:paraId="4432E501" w14:textId="695FBEC2" w:rsidR="0075180E" w:rsidRDefault="0075180E" w:rsidP="007A3B99">
      <w:pPr>
        <w:rPr>
          <w:rFonts w:ascii="Times New Roman" w:hAnsi="Times New Roman" w:cs="Times New Roman"/>
          <w:b/>
          <w:i/>
          <w:sz w:val="24"/>
          <w:szCs w:val="24"/>
          <w:u w:val="single"/>
        </w:rPr>
      </w:pPr>
    </w:p>
    <w:p w14:paraId="192618FB" w14:textId="77777777" w:rsidR="00F96BFD" w:rsidRDefault="00F96BFD" w:rsidP="007A3B99">
      <w:pPr>
        <w:rPr>
          <w:rFonts w:ascii="Times New Roman" w:hAnsi="Times New Roman" w:cs="Times New Roman"/>
          <w:b/>
          <w:i/>
          <w:sz w:val="24"/>
          <w:szCs w:val="24"/>
          <w:u w:val="single"/>
        </w:rPr>
      </w:pPr>
    </w:p>
    <w:p w14:paraId="62920ED7" w14:textId="0737DC4E" w:rsidR="00F96BFD" w:rsidRDefault="00215247" w:rsidP="00F96BFD">
      <w:pPr>
        <w:spacing w:after="0" w:line="276" w:lineRule="auto"/>
        <w:rPr>
          <w:rFonts w:ascii="Times New Roman" w:hAnsi="Times New Roman" w:cs="Times New Roman"/>
          <w:b/>
          <w:sz w:val="24"/>
          <w:szCs w:val="24"/>
        </w:rPr>
      </w:pPr>
      <w:r w:rsidRPr="008A69F7">
        <w:rPr>
          <w:rFonts w:ascii="Times New Roman" w:hAnsi="Times New Roman" w:cs="Times New Roman"/>
          <w:b/>
          <w:i/>
          <w:sz w:val="24"/>
          <w:szCs w:val="24"/>
          <w:u w:val="single"/>
        </w:rPr>
        <w:t>Pièces jointes</w:t>
      </w:r>
      <w:r w:rsidR="008A69F7" w:rsidRPr="008A69F7">
        <w:rPr>
          <w:rFonts w:ascii="Times New Roman" w:hAnsi="Times New Roman" w:cs="Times New Roman"/>
          <w:b/>
          <w:i/>
          <w:sz w:val="24"/>
          <w:szCs w:val="24"/>
        </w:rPr>
        <w:t> </w:t>
      </w:r>
      <w:r w:rsidR="008A69F7">
        <w:rPr>
          <w:rFonts w:ascii="Times New Roman" w:hAnsi="Times New Roman" w:cs="Times New Roman"/>
          <w:b/>
          <w:i/>
          <w:sz w:val="24"/>
          <w:szCs w:val="24"/>
        </w:rPr>
        <w:t>:</w:t>
      </w:r>
      <w:r w:rsidR="00F96BFD">
        <w:rPr>
          <w:rFonts w:ascii="Times New Roman" w:hAnsi="Times New Roman" w:cs="Times New Roman"/>
          <w:b/>
          <w:sz w:val="24"/>
          <w:szCs w:val="24"/>
        </w:rPr>
        <w:t xml:space="preserve"> </w:t>
      </w:r>
      <w:bookmarkStart w:id="5" w:name="_Hlk34906972"/>
      <w:r w:rsidR="00F96BFD" w:rsidRPr="00500EEF">
        <w:rPr>
          <w:rFonts w:ascii="Times New Roman" w:hAnsi="Times New Roman" w:cs="Times New Roman"/>
          <w:b/>
          <w:sz w:val="24"/>
          <w:szCs w:val="24"/>
          <w:highlight w:val="yellow"/>
        </w:rPr>
        <w:t xml:space="preserve">Au titre des pièces jointes du dossier papier de demande de </w:t>
      </w:r>
      <w:r w:rsidR="00F96BFD">
        <w:rPr>
          <w:rFonts w:ascii="Times New Roman" w:hAnsi="Times New Roman" w:cs="Times New Roman"/>
          <w:b/>
          <w:sz w:val="24"/>
          <w:szCs w:val="24"/>
          <w:highlight w:val="yellow"/>
        </w:rPr>
        <w:t xml:space="preserve">renouvellement de l’aide provisoire jeune majeur </w:t>
      </w:r>
      <w:r w:rsidR="00F96BFD" w:rsidRPr="00500EEF">
        <w:rPr>
          <w:rFonts w:ascii="Times New Roman" w:hAnsi="Times New Roman" w:cs="Times New Roman"/>
          <w:b/>
          <w:sz w:val="24"/>
          <w:szCs w:val="24"/>
          <w:highlight w:val="yellow"/>
        </w:rPr>
        <w:t xml:space="preserve">doivent figurer les </w:t>
      </w:r>
      <w:r w:rsidR="00F96BFD" w:rsidRPr="00500EEF">
        <w:rPr>
          <w:rFonts w:ascii="Times New Roman" w:hAnsi="Times New Roman" w:cs="Times New Roman"/>
          <w:b/>
          <w:sz w:val="24"/>
          <w:szCs w:val="24"/>
          <w:highlight w:val="yellow"/>
          <w:u w:val="single"/>
        </w:rPr>
        <w:t>photocopies</w:t>
      </w:r>
      <w:r w:rsidR="00F96BFD" w:rsidRPr="00500EEF">
        <w:rPr>
          <w:rFonts w:ascii="Times New Roman" w:hAnsi="Times New Roman" w:cs="Times New Roman"/>
          <w:b/>
          <w:sz w:val="24"/>
          <w:szCs w:val="24"/>
          <w:highlight w:val="yellow"/>
        </w:rPr>
        <w:t xml:space="preserve"> des documents </w:t>
      </w:r>
      <w:r w:rsidR="00F96BFD" w:rsidRPr="00F96BFD">
        <w:rPr>
          <w:rFonts w:ascii="Times New Roman" w:hAnsi="Times New Roman" w:cs="Times New Roman"/>
          <w:b/>
          <w:sz w:val="24"/>
          <w:szCs w:val="24"/>
          <w:highlight w:val="yellow"/>
        </w:rPr>
        <w:t>suivants :</w:t>
      </w:r>
    </w:p>
    <w:p w14:paraId="18502F11" w14:textId="77777777" w:rsidR="00F96BFD" w:rsidRDefault="00F96BFD" w:rsidP="00F96BFD">
      <w:pPr>
        <w:spacing w:after="0" w:line="276" w:lineRule="auto"/>
        <w:rPr>
          <w:rFonts w:ascii="Times New Roman" w:hAnsi="Times New Roman" w:cs="Times New Roman"/>
          <w:b/>
          <w:sz w:val="24"/>
          <w:szCs w:val="24"/>
        </w:rPr>
      </w:pPr>
    </w:p>
    <w:p w14:paraId="572A544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lastRenderedPageBreak/>
        <w:t xml:space="preserve">Documents d’état civil et/ou d’identité </w:t>
      </w:r>
    </w:p>
    <w:p w14:paraId="0DF0DF7F"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Décisions administratives et judiciaires de placement à l’aide sociale à l’enfance</w:t>
      </w:r>
    </w:p>
    <w:p w14:paraId="6CBAD696"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prise en charge à l’aide sociale à l’enfance</w:t>
      </w:r>
    </w:p>
    <w:p w14:paraId="56C73552" w14:textId="77777777" w:rsidR="00F96BFD" w:rsidRPr="00674E12" w:rsidRDefault="00F96BFD" w:rsidP="00F96BFD">
      <w:pPr>
        <w:pStyle w:val="Paragraphedeliste"/>
        <w:numPr>
          <w:ilvl w:val="0"/>
          <w:numId w:val="5"/>
        </w:numPr>
        <w:spacing w:after="0" w:line="276" w:lineRule="auto"/>
        <w:rPr>
          <w:rFonts w:ascii="Times New Roman" w:hAnsi="Times New Roman" w:cs="Times New Roman"/>
          <w:b/>
          <w:sz w:val="24"/>
          <w:szCs w:val="24"/>
        </w:rPr>
      </w:pPr>
      <w:r w:rsidRPr="00674E12">
        <w:rPr>
          <w:rFonts w:ascii="Times New Roman" w:hAnsi="Times New Roman" w:cs="Times New Roman"/>
          <w:b/>
          <w:sz w:val="24"/>
          <w:szCs w:val="24"/>
        </w:rPr>
        <w:t xml:space="preserve">Aide provisoire jeune majeur </w:t>
      </w:r>
    </w:p>
    <w:p w14:paraId="33557C4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domiciliation / d’hébergement </w:t>
      </w:r>
    </w:p>
    <w:p w14:paraId="718E9D4A"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droit à la santé en cours de validité</w:t>
      </w:r>
    </w:p>
    <w:p w14:paraId="073521B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Carte vitale </w:t>
      </w:r>
    </w:p>
    <w:p w14:paraId="1C5BFAE5" w14:textId="77777777" w:rsidR="00F96BFD" w:rsidRPr="00674E12"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674E12">
        <w:rPr>
          <w:rFonts w:ascii="Times New Roman" w:hAnsi="Times New Roman" w:cs="Times New Roman"/>
          <w:bCs/>
          <w:sz w:val="24"/>
          <w:szCs w:val="24"/>
        </w:rPr>
        <w:t xml:space="preserve">Attestation d’insertion de la structure d’accueil </w:t>
      </w:r>
    </w:p>
    <w:p w14:paraId="0FB4F59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Ensemble des certificats de scolarité</w:t>
      </w:r>
    </w:p>
    <w:p w14:paraId="2C3F5A62"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Ensemble des bulletins scolaires </w:t>
      </w:r>
    </w:p>
    <w:p w14:paraId="157B2CFB"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Diplômes obtenus </w:t>
      </w:r>
    </w:p>
    <w:p w14:paraId="317968AF"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Carte scolaire</w:t>
      </w:r>
    </w:p>
    <w:p w14:paraId="19B1D0B3"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Contrat d’apprentissage </w:t>
      </w:r>
    </w:p>
    <w:p w14:paraId="55A035AC"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Autorisation provisoire de travail </w:t>
      </w:r>
    </w:p>
    <w:p w14:paraId="7E37EEBB"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Fiches de paie</w:t>
      </w:r>
    </w:p>
    <w:p w14:paraId="42CE87A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Convention de stage</w:t>
      </w:r>
    </w:p>
    <w:p w14:paraId="0837C88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fin de stage </w:t>
      </w:r>
    </w:p>
    <w:p w14:paraId="5F156E63"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Déclaration d’imposition </w:t>
      </w:r>
    </w:p>
    <w:p w14:paraId="5438A966"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Promesse d’embauche</w:t>
      </w:r>
    </w:p>
    <w:p w14:paraId="1CC79B4D"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Contrat de travail</w:t>
      </w:r>
    </w:p>
    <w:p w14:paraId="309DAC5E" w14:textId="77777777"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Attestations professeurs suivi réel et sérieux de la formation </w:t>
      </w:r>
    </w:p>
    <w:p w14:paraId="2BEA725C" w14:textId="1D42FA74"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 de </w:t>
      </w:r>
      <w:r w:rsidR="00674E12">
        <w:rPr>
          <w:rFonts w:ascii="Times New Roman" w:hAnsi="Times New Roman" w:cs="Times New Roman"/>
          <w:bCs/>
          <w:sz w:val="24"/>
          <w:szCs w:val="24"/>
        </w:rPr>
        <w:t>bon comportement</w:t>
      </w:r>
      <w:r w:rsidRPr="00500EEF">
        <w:rPr>
          <w:rFonts w:ascii="Times New Roman" w:hAnsi="Times New Roman" w:cs="Times New Roman"/>
          <w:bCs/>
          <w:sz w:val="24"/>
          <w:szCs w:val="24"/>
        </w:rPr>
        <w:t xml:space="preserve"> de l’employeur / maître de stage</w:t>
      </w:r>
    </w:p>
    <w:p w14:paraId="5C31EF97" w14:textId="5E713030"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Diverses attestations de soutien </w:t>
      </w:r>
      <w:r w:rsidR="00674E12">
        <w:rPr>
          <w:rFonts w:ascii="Times New Roman" w:hAnsi="Times New Roman" w:cs="Times New Roman"/>
          <w:bCs/>
          <w:sz w:val="24"/>
          <w:szCs w:val="24"/>
        </w:rPr>
        <w:t>mettant en avant les qualités du jeune</w:t>
      </w:r>
      <w:r w:rsidRPr="00500EEF">
        <w:rPr>
          <w:rFonts w:ascii="Times New Roman" w:hAnsi="Times New Roman" w:cs="Times New Roman"/>
          <w:bCs/>
          <w:sz w:val="24"/>
          <w:szCs w:val="24"/>
        </w:rPr>
        <w:t xml:space="preserve"> </w:t>
      </w:r>
    </w:p>
    <w:p w14:paraId="02C1483B" w14:textId="77777777" w:rsidR="00F96BFD"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 diplômes extrascolaires obtenus </w:t>
      </w:r>
    </w:p>
    <w:p w14:paraId="4BFCA0C7" w14:textId="0D01D8D3" w:rsidR="00F96BFD" w:rsidRPr="00500EEF"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Convocation à la préfecture</w:t>
      </w:r>
      <w:r>
        <w:rPr>
          <w:rFonts w:ascii="Times New Roman" w:hAnsi="Times New Roman" w:cs="Times New Roman"/>
          <w:bCs/>
          <w:sz w:val="24"/>
          <w:szCs w:val="24"/>
        </w:rPr>
        <w:t xml:space="preserve"> (si convocation à disposition</w:t>
      </w:r>
      <w:r w:rsidR="00674E12">
        <w:rPr>
          <w:rFonts w:ascii="Times New Roman" w:hAnsi="Times New Roman" w:cs="Times New Roman"/>
          <w:bCs/>
          <w:sz w:val="24"/>
          <w:szCs w:val="24"/>
        </w:rPr>
        <w:t>)</w:t>
      </w:r>
    </w:p>
    <w:p w14:paraId="35B0C59E" w14:textId="2D4E5011" w:rsidR="00F96BFD" w:rsidRDefault="00F96BFD" w:rsidP="00F96BFD">
      <w:pPr>
        <w:pStyle w:val="Paragraphedeliste"/>
        <w:numPr>
          <w:ilvl w:val="0"/>
          <w:numId w:val="5"/>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Récépissé de demande de </w:t>
      </w:r>
      <w:r w:rsidR="00674E12">
        <w:rPr>
          <w:rFonts w:ascii="Times New Roman" w:hAnsi="Times New Roman" w:cs="Times New Roman"/>
          <w:bCs/>
          <w:sz w:val="24"/>
          <w:szCs w:val="24"/>
        </w:rPr>
        <w:t>titre de séjour / copie du titre de séjour</w:t>
      </w:r>
    </w:p>
    <w:p w14:paraId="30625A25" w14:textId="2707E2A5" w:rsidR="00674E12" w:rsidRPr="00500EEF" w:rsidRDefault="00674E12" w:rsidP="00F96BFD">
      <w:pPr>
        <w:pStyle w:val="Paragraphedeliste"/>
        <w:numPr>
          <w:ilvl w:val="0"/>
          <w:numId w:val="5"/>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Attestation de demande d’asile / décision OFPRA </w:t>
      </w:r>
    </w:p>
    <w:bookmarkEnd w:id="5"/>
    <w:p w14:paraId="12207665" w14:textId="599A0847" w:rsidR="0075180E" w:rsidRPr="00F96BFD" w:rsidRDefault="0075180E" w:rsidP="00F96BFD">
      <w:pPr>
        <w:rPr>
          <w:rFonts w:ascii="Times New Roman" w:hAnsi="Times New Roman" w:cs="Times New Roman"/>
          <w:b/>
          <w:i/>
          <w:sz w:val="24"/>
          <w:szCs w:val="24"/>
          <w:u w:val="single"/>
        </w:rPr>
      </w:pPr>
    </w:p>
    <w:sectPr w:rsidR="0075180E" w:rsidRPr="00F96B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0642" w14:textId="77777777" w:rsidR="000D55EC" w:rsidRDefault="000D55EC" w:rsidP="00587FFC">
      <w:pPr>
        <w:spacing w:after="0" w:line="240" w:lineRule="auto"/>
      </w:pPr>
      <w:r>
        <w:separator/>
      </w:r>
    </w:p>
  </w:endnote>
  <w:endnote w:type="continuationSeparator" w:id="0">
    <w:p w14:paraId="64EF90F8" w14:textId="77777777" w:rsidR="000D55EC" w:rsidRDefault="000D55EC" w:rsidP="0058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0810"/>
      <w:docPartObj>
        <w:docPartGallery w:val="Page Numbers (Bottom of Page)"/>
        <w:docPartUnique/>
      </w:docPartObj>
    </w:sdtPr>
    <w:sdtEndPr/>
    <w:sdtContent>
      <w:p w14:paraId="5F6E42F8" w14:textId="00215190" w:rsidR="00587FFC" w:rsidRDefault="00587FFC">
        <w:pPr>
          <w:pStyle w:val="Pieddepage"/>
          <w:jc w:val="center"/>
        </w:pPr>
        <w:r>
          <w:fldChar w:fldCharType="begin"/>
        </w:r>
        <w:r>
          <w:instrText>PAGE   \* MERGEFORMAT</w:instrText>
        </w:r>
        <w:r>
          <w:fldChar w:fldCharType="separate"/>
        </w:r>
        <w:r>
          <w:t>2</w:t>
        </w:r>
        <w:r>
          <w:fldChar w:fldCharType="end"/>
        </w:r>
      </w:p>
    </w:sdtContent>
  </w:sdt>
  <w:p w14:paraId="78718390" w14:textId="77777777" w:rsidR="00587FFC" w:rsidRDefault="00587F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B7C7" w14:textId="77777777" w:rsidR="000D55EC" w:rsidRDefault="000D55EC" w:rsidP="00587FFC">
      <w:pPr>
        <w:spacing w:after="0" w:line="240" w:lineRule="auto"/>
      </w:pPr>
      <w:r>
        <w:separator/>
      </w:r>
    </w:p>
  </w:footnote>
  <w:footnote w:type="continuationSeparator" w:id="0">
    <w:p w14:paraId="5C728005" w14:textId="77777777" w:rsidR="000D55EC" w:rsidRDefault="000D55EC" w:rsidP="0058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742"/>
    <w:multiLevelType w:val="hybridMultilevel"/>
    <w:tmpl w:val="AEB4DC60"/>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C1A23"/>
    <w:multiLevelType w:val="hybridMultilevel"/>
    <w:tmpl w:val="E7C4EBC4"/>
    <w:lvl w:ilvl="0" w:tplc="040C0005">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76E6730"/>
    <w:multiLevelType w:val="hybridMultilevel"/>
    <w:tmpl w:val="7026E562"/>
    <w:lvl w:ilvl="0" w:tplc="07AE0A10">
      <w:start w:val="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D0749"/>
    <w:multiLevelType w:val="hybridMultilevel"/>
    <w:tmpl w:val="4FD4F1A2"/>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2545E"/>
    <w:multiLevelType w:val="hybridMultilevel"/>
    <w:tmpl w:val="70F039F4"/>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9A"/>
    <w:rsid w:val="00026DF1"/>
    <w:rsid w:val="00065432"/>
    <w:rsid w:val="000809EE"/>
    <w:rsid w:val="000971F3"/>
    <w:rsid w:val="000C71AA"/>
    <w:rsid w:val="000D55EC"/>
    <w:rsid w:val="000E1042"/>
    <w:rsid w:val="001158EC"/>
    <w:rsid w:val="00131280"/>
    <w:rsid w:val="00137D4D"/>
    <w:rsid w:val="00161EC2"/>
    <w:rsid w:val="001A54E2"/>
    <w:rsid w:val="001B05CB"/>
    <w:rsid w:val="001D3173"/>
    <w:rsid w:val="00215247"/>
    <w:rsid w:val="00243BD9"/>
    <w:rsid w:val="0024404C"/>
    <w:rsid w:val="00265648"/>
    <w:rsid w:val="0029324D"/>
    <w:rsid w:val="00324970"/>
    <w:rsid w:val="00334BCE"/>
    <w:rsid w:val="0038165A"/>
    <w:rsid w:val="003C0CBC"/>
    <w:rsid w:val="003D18A7"/>
    <w:rsid w:val="00415F8D"/>
    <w:rsid w:val="004D2228"/>
    <w:rsid w:val="004E5D8A"/>
    <w:rsid w:val="00510077"/>
    <w:rsid w:val="005148C6"/>
    <w:rsid w:val="00516B7C"/>
    <w:rsid w:val="00587FFC"/>
    <w:rsid w:val="005B3CFB"/>
    <w:rsid w:val="005E7A2F"/>
    <w:rsid w:val="0062541F"/>
    <w:rsid w:val="00655916"/>
    <w:rsid w:val="00674E12"/>
    <w:rsid w:val="006B1C03"/>
    <w:rsid w:val="0070739A"/>
    <w:rsid w:val="00734757"/>
    <w:rsid w:val="007378CA"/>
    <w:rsid w:val="00740735"/>
    <w:rsid w:val="0075180E"/>
    <w:rsid w:val="00766E64"/>
    <w:rsid w:val="007A3B99"/>
    <w:rsid w:val="007E7F01"/>
    <w:rsid w:val="00862AF3"/>
    <w:rsid w:val="008704FE"/>
    <w:rsid w:val="00881704"/>
    <w:rsid w:val="0088377A"/>
    <w:rsid w:val="008A69F7"/>
    <w:rsid w:val="008B75D3"/>
    <w:rsid w:val="008D7206"/>
    <w:rsid w:val="0092243B"/>
    <w:rsid w:val="009D23BB"/>
    <w:rsid w:val="009F06EE"/>
    <w:rsid w:val="00A34153"/>
    <w:rsid w:val="00A449D7"/>
    <w:rsid w:val="00A57F65"/>
    <w:rsid w:val="00A668BF"/>
    <w:rsid w:val="00A872C0"/>
    <w:rsid w:val="00AC5D74"/>
    <w:rsid w:val="00AF3BC9"/>
    <w:rsid w:val="00B46EEB"/>
    <w:rsid w:val="00B932DA"/>
    <w:rsid w:val="00BA3636"/>
    <w:rsid w:val="00BC36C8"/>
    <w:rsid w:val="00C128E8"/>
    <w:rsid w:val="00C242D2"/>
    <w:rsid w:val="00C927EB"/>
    <w:rsid w:val="00C94D17"/>
    <w:rsid w:val="00CA46FB"/>
    <w:rsid w:val="00CB62B2"/>
    <w:rsid w:val="00D162FD"/>
    <w:rsid w:val="00D16A74"/>
    <w:rsid w:val="00D7467A"/>
    <w:rsid w:val="00D91347"/>
    <w:rsid w:val="00E30685"/>
    <w:rsid w:val="00E314FE"/>
    <w:rsid w:val="00E37210"/>
    <w:rsid w:val="00E54144"/>
    <w:rsid w:val="00EB1747"/>
    <w:rsid w:val="00F07971"/>
    <w:rsid w:val="00F339D4"/>
    <w:rsid w:val="00F77D45"/>
    <w:rsid w:val="00F92DB8"/>
    <w:rsid w:val="00F96BFD"/>
    <w:rsid w:val="00FE0BE2"/>
    <w:rsid w:val="00FE1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11B"/>
  <w15:chartTrackingRefBased/>
  <w15:docId w15:val="{970940CA-1BEA-4237-B743-7C1CB600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D7"/>
  </w:style>
  <w:style w:type="paragraph" w:styleId="Titre2">
    <w:name w:val="heading 2"/>
    <w:basedOn w:val="Normal"/>
    <w:link w:val="Titre2Car"/>
    <w:uiPriority w:val="9"/>
    <w:qFormat/>
    <w:rsid w:val="007E7F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247"/>
    <w:pPr>
      <w:ind w:left="720"/>
      <w:contextualSpacing/>
    </w:pPr>
  </w:style>
  <w:style w:type="character" w:customStyle="1" w:styleId="Titre2Car">
    <w:name w:val="Titre 2 Car"/>
    <w:basedOn w:val="Policepardfaut"/>
    <w:link w:val="Titre2"/>
    <w:uiPriority w:val="9"/>
    <w:rsid w:val="007E7F01"/>
    <w:rPr>
      <w:rFonts w:ascii="Times New Roman" w:eastAsia="Times New Roman" w:hAnsi="Times New Roman" w:cs="Times New Roman"/>
      <w:b/>
      <w:bCs/>
      <w:sz w:val="36"/>
      <w:szCs w:val="36"/>
      <w:lang w:eastAsia="fr-FR"/>
    </w:rPr>
  </w:style>
  <w:style w:type="character" w:customStyle="1" w:styleId="surlignage">
    <w:name w:val="surlignage"/>
    <w:basedOn w:val="Policepardfaut"/>
    <w:rsid w:val="00D162FD"/>
  </w:style>
  <w:style w:type="character" w:styleId="lev">
    <w:name w:val="Strong"/>
    <w:basedOn w:val="Policepardfaut"/>
    <w:uiPriority w:val="22"/>
    <w:qFormat/>
    <w:rsid w:val="00D162FD"/>
    <w:rPr>
      <w:b/>
      <w:bCs/>
    </w:rPr>
  </w:style>
  <w:style w:type="character" w:styleId="Lienhypertexte">
    <w:name w:val="Hyperlink"/>
    <w:basedOn w:val="Policepardfaut"/>
    <w:uiPriority w:val="99"/>
    <w:semiHidden/>
    <w:unhideWhenUsed/>
    <w:rsid w:val="00510077"/>
    <w:rPr>
      <w:color w:val="0000FF"/>
      <w:u w:val="single"/>
    </w:rPr>
  </w:style>
  <w:style w:type="paragraph" w:styleId="En-tte">
    <w:name w:val="header"/>
    <w:basedOn w:val="Normal"/>
    <w:link w:val="En-tteCar"/>
    <w:uiPriority w:val="99"/>
    <w:unhideWhenUsed/>
    <w:rsid w:val="00587FFC"/>
    <w:pPr>
      <w:tabs>
        <w:tab w:val="center" w:pos="4536"/>
        <w:tab w:val="right" w:pos="9072"/>
      </w:tabs>
      <w:spacing w:after="0" w:line="240" w:lineRule="auto"/>
    </w:pPr>
  </w:style>
  <w:style w:type="character" w:customStyle="1" w:styleId="En-tteCar">
    <w:name w:val="En-tête Car"/>
    <w:basedOn w:val="Policepardfaut"/>
    <w:link w:val="En-tte"/>
    <w:uiPriority w:val="99"/>
    <w:rsid w:val="00587FFC"/>
  </w:style>
  <w:style w:type="paragraph" w:styleId="Pieddepage">
    <w:name w:val="footer"/>
    <w:basedOn w:val="Normal"/>
    <w:link w:val="PieddepageCar"/>
    <w:uiPriority w:val="99"/>
    <w:unhideWhenUsed/>
    <w:rsid w:val="00587F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7FFC"/>
  </w:style>
  <w:style w:type="paragraph" w:styleId="Textedebulles">
    <w:name w:val="Balloon Text"/>
    <w:basedOn w:val="Normal"/>
    <w:link w:val="TextedebullesCar"/>
    <w:uiPriority w:val="99"/>
    <w:semiHidden/>
    <w:unhideWhenUsed/>
    <w:rsid w:val="00C92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893">
      <w:bodyDiv w:val="1"/>
      <w:marLeft w:val="0"/>
      <w:marRight w:val="0"/>
      <w:marTop w:val="0"/>
      <w:marBottom w:val="0"/>
      <w:divBdr>
        <w:top w:val="none" w:sz="0" w:space="0" w:color="auto"/>
        <w:left w:val="none" w:sz="0" w:space="0" w:color="auto"/>
        <w:bottom w:val="none" w:sz="0" w:space="0" w:color="auto"/>
        <w:right w:val="none" w:sz="0" w:space="0" w:color="auto"/>
      </w:divBdr>
    </w:div>
    <w:div w:id="684525387">
      <w:bodyDiv w:val="1"/>
      <w:marLeft w:val="0"/>
      <w:marRight w:val="0"/>
      <w:marTop w:val="0"/>
      <w:marBottom w:val="0"/>
      <w:divBdr>
        <w:top w:val="none" w:sz="0" w:space="0" w:color="auto"/>
        <w:left w:val="none" w:sz="0" w:space="0" w:color="auto"/>
        <w:bottom w:val="none" w:sz="0" w:space="0" w:color="auto"/>
        <w:right w:val="none" w:sz="0" w:space="0" w:color="auto"/>
      </w:divBdr>
      <w:divsChild>
        <w:div w:id="932936353">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01661242">
      <w:bodyDiv w:val="1"/>
      <w:marLeft w:val="0"/>
      <w:marRight w:val="0"/>
      <w:marTop w:val="0"/>
      <w:marBottom w:val="0"/>
      <w:divBdr>
        <w:top w:val="none" w:sz="0" w:space="0" w:color="auto"/>
        <w:left w:val="none" w:sz="0" w:space="0" w:color="auto"/>
        <w:bottom w:val="none" w:sz="0" w:space="0" w:color="auto"/>
        <w:right w:val="none" w:sz="0" w:space="0" w:color="auto"/>
      </w:divBdr>
      <w:divsChild>
        <w:div w:id="1429548330">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037120917">
      <w:bodyDiv w:val="1"/>
      <w:marLeft w:val="0"/>
      <w:marRight w:val="0"/>
      <w:marTop w:val="0"/>
      <w:marBottom w:val="0"/>
      <w:divBdr>
        <w:top w:val="none" w:sz="0" w:space="0" w:color="auto"/>
        <w:left w:val="none" w:sz="0" w:space="0" w:color="auto"/>
        <w:bottom w:val="none" w:sz="0" w:space="0" w:color="auto"/>
        <w:right w:val="none" w:sz="0" w:space="0" w:color="auto"/>
      </w:divBdr>
    </w:div>
    <w:div w:id="1544950941">
      <w:bodyDiv w:val="1"/>
      <w:marLeft w:val="0"/>
      <w:marRight w:val="0"/>
      <w:marTop w:val="0"/>
      <w:marBottom w:val="0"/>
      <w:divBdr>
        <w:top w:val="none" w:sz="0" w:space="0" w:color="auto"/>
        <w:left w:val="none" w:sz="0" w:space="0" w:color="auto"/>
        <w:bottom w:val="none" w:sz="0" w:space="0" w:color="auto"/>
        <w:right w:val="none" w:sz="0" w:space="0" w:color="auto"/>
      </w:divBdr>
      <w:divsChild>
        <w:div w:id="1506048454">
          <w:marLeft w:val="0"/>
          <w:marRight w:val="0"/>
          <w:marTop w:val="0"/>
          <w:marBottom w:val="0"/>
          <w:divBdr>
            <w:top w:val="single" w:sz="6" w:space="0" w:color="D0CAC7"/>
            <w:left w:val="single" w:sz="6" w:space="0" w:color="D0CAC7"/>
            <w:bottom w:val="single" w:sz="6" w:space="0" w:color="ADA8A4"/>
            <w:right w:val="single" w:sz="6" w:space="0" w:color="D0CAC7"/>
          </w:divBdr>
        </w:div>
      </w:divsChild>
    </w:div>
    <w:div w:id="19773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1724-DC6F-41FD-971C-276F9AF6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3324</Words>
  <Characters>18286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Aurélie Guitton</cp:lastModifiedBy>
  <cp:revision>8</cp:revision>
  <cp:lastPrinted>2019-11-20T12:24:00Z</cp:lastPrinted>
  <dcterms:created xsi:type="dcterms:W3CDTF">2020-03-25T15:18:00Z</dcterms:created>
  <dcterms:modified xsi:type="dcterms:W3CDTF">2020-03-25T15:29:00Z</dcterms:modified>
</cp:coreProperties>
</file>